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3B" w:rsidRDefault="00A3483B">
      <w:pPr>
        <w:pStyle w:val="LO-normal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6084"/>
        <w:gridCol w:w="432"/>
        <w:gridCol w:w="3904"/>
      </w:tblGrid>
      <w:tr w:rsidR="00A3483B">
        <w:trPr>
          <w:trHeight w:val="567"/>
          <w:jc w:val="center"/>
        </w:trPr>
        <w:tc>
          <w:tcPr>
            <w:tcW w:w="6084" w:type="dxa"/>
            <w:tcBorders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432" w:type="dxa"/>
            <w:tcBorders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</w:p>
        </w:tc>
      </w:tr>
      <w:tr w:rsidR="00A3483B">
        <w:trPr>
          <w:jc w:val="center"/>
        </w:trPr>
        <w:tc>
          <w:tcPr>
            <w:tcW w:w="608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Imię i nazwisko rodzica/opiekuna prawnego: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(miejscowość, data)</w:t>
            </w:r>
          </w:p>
        </w:tc>
      </w:tr>
      <w:tr w:rsidR="00A3483B">
        <w:trPr>
          <w:trHeight w:val="567"/>
          <w:jc w:val="center"/>
        </w:trPr>
        <w:tc>
          <w:tcPr>
            <w:tcW w:w="60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A3483B">
        <w:trPr>
          <w:jc w:val="center"/>
        </w:trPr>
        <w:tc>
          <w:tcPr>
            <w:tcW w:w="6084" w:type="dxa"/>
            <w:tcBorders>
              <w:top w:val="dashed" w:sz="4" w:space="0" w:color="000000"/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432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</w:tr>
      <w:tr w:rsidR="00A3483B">
        <w:trPr>
          <w:jc w:val="center"/>
        </w:trPr>
        <w:tc>
          <w:tcPr>
            <w:tcW w:w="608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Adres do korespondencji w sprawach rekrutacji: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A3483B">
        <w:trPr>
          <w:trHeight w:val="1134"/>
          <w:jc w:val="center"/>
        </w:trPr>
        <w:tc>
          <w:tcPr>
            <w:tcW w:w="60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  <w:bookmarkStart w:id="0" w:name="gjdgxs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</w:tbl>
    <w:p w:rsidR="00A3483B" w:rsidRDefault="00A3483B">
      <w:pPr>
        <w:pStyle w:val="LO-normal"/>
        <w:spacing w:after="160" w:line="259" w:lineRule="auto"/>
        <w:jc w:val="center"/>
        <w:rPr>
          <w:color w:val="000000"/>
        </w:rPr>
      </w:pPr>
    </w:p>
    <w:p w:rsidR="00A3483B" w:rsidRDefault="00A3483B">
      <w:pPr>
        <w:pStyle w:val="LO-normal"/>
        <w:jc w:val="center"/>
        <w:outlineLv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POTWIERDZENIE WOLI</w:t>
      </w:r>
    </w:p>
    <w:p w:rsidR="00A3483B" w:rsidRDefault="00A3483B">
      <w:pPr>
        <w:pStyle w:val="LO-normal"/>
        <w:spacing w:after="160" w:line="259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zapisu dziecka do Przedszkola</w:t>
      </w:r>
    </w:p>
    <w:p w:rsidR="00A3483B" w:rsidRDefault="00A3483B">
      <w:pPr>
        <w:pStyle w:val="LO-normal"/>
        <w:spacing w:after="160" w:line="259" w:lineRule="auto"/>
        <w:rPr>
          <w:color w:val="000000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2602"/>
        <w:gridCol w:w="869"/>
        <w:gridCol w:w="3045"/>
        <w:gridCol w:w="435"/>
        <w:gridCol w:w="3469"/>
      </w:tblGrid>
      <w:tr w:rsidR="00A3483B">
        <w:trPr>
          <w:jc w:val="center"/>
        </w:trPr>
        <w:tc>
          <w:tcPr>
            <w:tcW w:w="3471" w:type="dxa"/>
            <w:gridSpan w:val="2"/>
            <w:tcBorders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Potwierdzam wolę zapisu dziecka: </w:t>
            </w:r>
          </w:p>
        </w:tc>
        <w:tc>
          <w:tcPr>
            <w:tcW w:w="30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bookmarkStart w:id="1" w:name="30j0zll"/>
            <w:bookmarkEnd w:id="1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43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4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bookmarkStart w:id="2" w:name="1fob9te"/>
            <w:bookmarkEnd w:id="2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A3483B">
        <w:trPr>
          <w:jc w:val="center"/>
        </w:trPr>
        <w:tc>
          <w:tcPr>
            <w:tcW w:w="2602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869" w:type="dxa"/>
            <w:tcBorders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dashed" w:sz="4" w:space="0" w:color="000000"/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(imię i nazwisko dziecka)</w:t>
            </w:r>
          </w:p>
        </w:tc>
        <w:tc>
          <w:tcPr>
            <w:tcW w:w="435" w:type="dxa"/>
            <w:tcBorders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dashed" w:sz="4" w:space="0" w:color="000000"/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(data urodzenia dziecka)</w:t>
            </w:r>
          </w:p>
        </w:tc>
      </w:tr>
      <w:tr w:rsidR="00A3483B">
        <w:trPr>
          <w:jc w:val="center"/>
        </w:trPr>
        <w:tc>
          <w:tcPr>
            <w:tcW w:w="2602" w:type="dxa"/>
            <w:tcBorders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>do Przedszkola o nazwie:</w:t>
            </w:r>
          </w:p>
        </w:tc>
        <w:tc>
          <w:tcPr>
            <w:tcW w:w="781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  <w:bookmarkStart w:id="3" w:name="3znysh7"/>
            <w:bookmarkEnd w:id="3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 </w:t>
            </w:r>
          </w:p>
        </w:tc>
      </w:tr>
      <w:tr w:rsidR="00A3483B">
        <w:trPr>
          <w:jc w:val="center"/>
        </w:trPr>
        <w:tc>
          <w:tcPr>
            <w:tcW w:w="2602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7818" w:type="dxa"/>
            <w:gridSpan w:val="4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(nazwa przedszkola)</w:t>
            </w:r>
          </w:p>
        </w:tc>
      </w:tr>
      <w:tr w:rsidR="00A3483B">
        <w:trPr>
          <w:jc w:val="center"/>
        </w:trPr>
        <w:tc>
          <w:tcPr>
            <w:tcW w:w="10420" w:type="dxa"/>
            <w:gridSpan w:val="5"/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do którego zostało zakwalifikowane do przyjęcia. </w:t>
            </w:r>
          </w:p>
        </w:tc>
      </w:tr>
    </w:tbl>
    <w:p w:rsidR="00A3483B" w:rsidRDefault="00A3483B">
      <w:pPr>
        <w:pStyle w:val="LO-normal"/>
        <w:spacing w:after="160" w:line="259" w:lineRule="auto"/>
        <w:rPr>
          <w:color w:val="000000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6081"/>
        <w:gridCol w:w="433"/>
        <w:gridCol w:w="3906"/>
      </w:tblGrid>
      <w:tr w:rsidR="00A3483B">
        <w:trPr>
          <w:trHeight w:val="567"/>
          <w:jc w:val="center"/>
        </w:trPr>
        <w:tc>
          <w:tcPr>
            <w:tcW w:w="60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bookmarkStart w:id="4" w:name="2et92p0"/>
            <w:bookmarkEnd w:id="4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433" w:type="dxa"/>
            <w:tcBorders>
              <w:left w:val="dashed" w:sz="4" w:space="0" w:color="000000"/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bookmarkStart w:id="5" w:name="tyjcwt"/>
            <w:bookmarkEnd w:id="5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A3483B">
        <w:trPr>
          <w:jc w:val="center"/>
        </w:trPr>
        <w:tc>
          <w:tcPr>
            <w:tcW w:w="6081" w:type="dxa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(podpis: imię i nazwisko rodzica/opiekuna prawnego)</w:t>
            </w:r>
          </w:p>
        </w:tc>
        <w:tc>
          <w:tcPr>
            <w:tcW w:w="433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(miejscowość, data)</w:t>
            </w:r>
          </w:p>
        </w:tc>
      </w:tr>
    </w:tbl>
    <w:p w:rsidR="00A3483B" w:rsidRDefault="00A3483B">
      <w:pPr>
        <w:pStyle w:val="LO-normal"/>
        <w:spacing w:after="160" w:line="259" w:lineRule="auto"/>
        <w:jc w:val="both"/>
        <w:rPr>
          <w:color w:val="000000"/>
        </w:rPr>
      </w:pPr>
    </w:p>
    <w:p w:rsidR="00A3483B" w:rsidRDefault="00A3483B" w:rsidP="0055599B">
      <w:pPr>
        <w:pStyle w:val="LO-normal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świetle </w:t>
      </w:r>
      <w:r w:rsidRPr="0055599B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stawy </w:t>
      </w:r>
      <w:r w:rsidRPr="0055599B">
        <w:rPr>
          <w:color w:val="000000"/>
          <w:sz w:val="24"/>
          <w:szCs w:val="24"/>
        </w:rPr>
        <w:t>z dnia 14 grudnia 2016 r.</w:t>
      </w:r>
      <w:r>
        <w:rPr>
          <w:color w:val="000000"/>
          <w:sz w:val="24"/>
          <w:szCs w:val="24"/>
        </w:rPr>
        <w:t xml:space="preserve"> </w:t>
      </w:r>
      <w:r w:rsidRPr="0055599B">
        <w:rPr>
          <w:color w:val="000000"/>
          <w:sz w:val="24"/>
          <w:szCs w:val="24"/>
        </w:rPr>
        <w:t>Prawo oświatowe</w:t>
      </w:r>
      <w:r>
        <w:rPr>
          <w:color w:val="000000"/>
          <w:sz w:val="24"/>
          <w:szCs w:val="24"/>
        </w:rPr>
        <w:t xml:space="preserve"> Dyrektor prosi o wypełnienie pisma danymi dziecka, wpisanie daty oraz imienia i nazwiska rodzica i odesłanie pisma e-mailem na adres przedszkola</w:t>
      </w:r>
      <w:r w:rsidR="00746EDA">
        <w:rPr>
          <w:color w:val="000000"/>
          <w:sz w:val="24"/>
          <w:szCs w:val="24"/>
        </w:rPr>
        <w:t xml:space="preserve"> </w:t>
      </w:r>
      <w:r w:rsidR="00746EDA" w:rsidRPr="00746EDA">
        <w:rPr>
          <w:b/>
          <w:color w:val="000000"/>
          <w:sz w:val="24"/>
          <w:szCs w:val="24"/>
        </w:rPr>
        <w:t>p-16@o2.pl</w:t>
      </w:r>
      <w:r w:rsidR="00746ED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Tak przesłane pismo będzie traktowane jak poprawnie złożone na ręce Dyrektora Przedszkola. </w:t>
      </w:r>
      <w:bookmarkStart w:id="6" w:name="_GoBack"/>
      <w:bookmarkEnd w:id="6"/>
    </w:p>
    <w:p w:rsidR="00A3483B" w:rsidRDefault="00A3483B">
      <w:pPr>
        <w:pStyle w:val="LO-normal"/>
        <w:spacing w:after="160" w:line="259" w:lineRule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KLAUZULA INFORMACYJNA RODO</w:t>
      </w:r>
    </w:p>
    <w:p w:rsidR="00A3483B" w:rsidRDefault="00A3483B">
      <w:pPr>
        <w:pStyle w:val="LO-normal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jest Przedszkole, do którego uczęszcza dziecko. W przedszkolu został wyznaczony Inspektor Ochrony Danych, z którym możecie Państwo skontaktować się za pośrednictwem adresu e-mail: iod.oswiata.raciborz@iso-lex.pl. Pani/Pana dane osobowe oraz dane osobowe Pani/Pana dziecka przetwarzane będą w celu potwierdzenia woli w zakresie zapisu dziecka do Przedszkola.  Podstawą prawną przetwarzania Pani/Pana danych osobowych oraz danych osobowych Pani/Pana dziecka na gruncie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potocznie zwanego RODO jest art. 6 ust. 1 lit. c RODO (obowiązek prawny ciążący na Administratorze) w związku z art. 158 ust. 2 Ustawy z dnia 14 grudnia 2016 r. Prawo oświatowe, a także zarządzeniem nr 1735/2022 Prezydenta Miasta Racibórz z dnia 26 stycznia 2022 r. w sprawie określenia terminów przeprowadzenia postępowania rekrutacyjnego i postępowania uzupełniającego w roku szkolnym 2022/2023 do publicznych przedszkoli, dla których Miasto Racibórz jest organem prowadzącym. Odbiorcami Pani/Pana danych osobowych i danych osobowych Pani/Pana dziecka mogą być podmioty uprawnione do uzyskania danych osobowych na podstawie przepisów prawa, podmioty uczestniczące w realizacji umowy i celów statutowych, podmioty, z którymi placówka zawarła umowę powierzenia przetwarzania danych. Pani/Pana dane oraz dane osobowe Pani/Pana dziecka będą przetwarzane </w:t>
      </w:r>
      <w:r>
        <w:rPr>
          <w:color w:val="000000"/>
          <w:sz w:val="24"/>
          <w:szCs w:val="24"/>
        </w:rPr>
        <w:lastRenderedPageBreak/>
        <w:t>i przechowywane przez okres niezbędny do realizacji celów określonych powyżej, a po tym czasie przez okres czasu wymagany przepisami prawa powszechnie obowiązującego. Posiada Pani/Pan prawo do: dostępu do treści swoich danych (osoba, której przetwarzanie dotyczy może dowiedzieć się jakie dane Administrator przetwarza, w jaki sposób i w jakim celu); prawo ich sprostowania (osoba, której przetwarzanie dotyczy może zażądać poprawienia niepoprawnych danych lub uzupełnienia danych brakujących); usunięcia (prawo przysługuje w sytuacji, gdy przetwarzanie danych nie następuje w celu wywiązania się z obowiązku wynikającego z przepisu prawa, nie jest konieczne do wykonania zadania realizowanego w interesie publicznym lub w ramach sprawowania władzy publicznej powierzonej Administratorowi); ograniczenia przetwarzania (osoba, której przetwarzanie dotyczy może złożyć wniosek o ograniczenie przetwarzania. W przypadku, kiedy wniosek będzie zasadny, Administrator może przetwarzać dane tylko w zakresie przechowywania. Dalsze przetwarzanie może odbyć się po ustaniu przesłanek uzasadniających ograniczenie przetwarzania); prawo do przenoszenia danych (prawo możliwe do realizowania w momencie, kiedy podstawą prawną przetwarzania jest zgoda osoby, której przetwarzanie dotyczy bądź realizacja umowy i przetwarzanie odbywa się w warunkach całkowitego automatyzowania – brak przesłanek do tego rodzaju sposobu przetwarzania danych w placówce); prawo wniesienia sprzeciwu (po otrzymaniu takiego żądania Administrator przestaje przetwarzać dane osobowe, co do których został wyrażony sprzeciw, o ile nie wykaże istnienia ważnych prawnie uzasadnionych podstaw do przetwarzania, nadrzędnych wobec interesów wnioskodawcy, praw i wolności lub podstaw do ustalenia, dochodzenia lub obrony przed roszczeniami); prawo do cofnięcia zgody w dowolnym momencie bez wpływu na zgodność z prawem przetwarzania (jeżeli przetwarzanie odbywa się na podstawie zgody), którego dokonano na podstawie zgody przed jej cofnięciem. Przysługuje Pani/Panu prawo wniesienia skargi do organu nadzorczego zajmującego się ochroną danych osobowych w państwie członkowskim Pani/Pana zwykłego pobytu, miejsca pracy lub miejsca popełnienia domniemanego naruszenia. W Polsce organem nadzorczym jest Urząd Ochrony Danych Osobowych z siedzibą w Warszawie przy ul. Stawki 2, 00 193 Warszawa. Podanie danych jest niezbędne do realizacji obowiązków ustawowych i statutowych ciążących na Administratorze.  Dane osobowe nie będą przez Administratora przetwarzane w sposób, który skutkowałby zautomatyzowanym podejmowaniem decyzji, w tym profilowaniem. Administrator nie przekazuje danych osobowych do państw trzecich i organizacji międzynarodowych.</w:t>
      </w:r>
    </w:p>
    <w:sectPr w:rsidR="00A3483B" w:rsidSect="00151559">
      <w:footerReference w:type="default" r:id="rId6"/>
      <w:pgSz w:w="11906" w:h="16838"/>
      <w:pgMar w:top="851" w:right="851" w:bottom="851" w:left="851" w:header="0" w:footer="567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41" w:rsidRDefault="00A60941">
      <w:r>
        <w:separator/>
      </w:r>
    </w:p>
  </w:endnote>
  <w:endnote w:type="continuationSeparator" w:id="0">
    <w:p w:rsidR="00A60941" w:rsidRDefault="00A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3B" w:rsidRDefault="00A3483B">
    <w:pPr>
      <w:pStyle w:val="LO-normal"/>
      <w:pBdr>
        <w:top w:val="single" w:sz="4" w:space="1" w:color="000000"/>
      </w:pBdr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46ED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46ED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41" w:rsidRDefault="00A60941">
      <w:r>
        <w:separator/>
      </w:r>
    </w:p>
  </w:footnote>
  <w:footnote w:type="continuationSeparator" w:id="0">
    <w:p w:rsidR="00A60941" w:rsidRDefault="00A6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4"/>
    <w:rsid w:val="00015C52"/>
    <w:rsid w:val="00127FD3"/>
    <w:rsid w:val="00151559"/>
    <w:rsid w:val="001E65AD"/>
    <w:rsid w:val="002E25E0"/>
    <w:rsid w:val="003E14EF"/>
    <w:rsid w:val="0055599B"/>
    <w:rsid w:val="005F3617"/>
    <w:rsid w:val="00657AC0"/>
    <w:rsid w:val="00746EDA"/>
    <w:rsid w:val="00773BEE"/>
    <w:rsid w:val="008F6192"/>
    <w:rsid w:val="00996804"/>
    <w:rsid w:val="00A3483B"/>
    <w:rsid w:val="00A60941"/>
    <w:rsid w:val="00BA2F58"/>
    <w:rsid w:val="00C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FCFEC"/>
  <w15:docId w15:val="{E4FB44CB-393C-43E0-858E-1049F2B0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617"/>
    <w:pPr>
      <w:suppressAutoHyphens/>
    </w:pPr>
    <w:rPr>
      <w:sz w:val="20"/>
      <w:szCs w:val="20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5F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5F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5F36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5F36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5F36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5F361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361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F36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361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361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36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3617"/>
    <w:rPr>
      <w:rFonts w:ascii="Calibri" w:hAnsi="Calibri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5F361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3617"/>
    <w:rPr>
      <w:rFonts w:ascii="Cambria" w:hAnsi="Cambria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3617"/>
    <w:rPr>
      <w:rFonts w:ascii="Times New Roman" w:hAnsi="Times New Roman" w:cs="Times New Roman"/>
      <w:sz w:val="2"/>
    </w:rPr>
  </w:style>
  <w:style w:type="paragraph" w:styleId="Nagwek">
    <w:name w:val="header"/>
    <w:basedOn w:val="Normalny"/>
    <w:next w:val="Tekstpodstawowy"/>
    <w:link w:val="NagwekZnak"/>
    <w:uiPriority w:val="99"/>
    <w:rsid w:val="00151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5155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51559"/>
    <w:rPr>
      <w:rFonts w:cs="Arial"/>
    </w:rPr>
  </w:style>
  <w:style w:type="paragraph" w:styleId="Legenda">
    <w:name w:val="caption"/>
    <w:basedOn w:val="Normalny"/>
    <w:uiPriority w:val="99"/>
    <w:qFormat/>
    <w:rsid w:val="00151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51559"/>
    <w:pPr>
      <w:suppressLineNumbers/>
    </w:pPr>
    <w:rPr>
      <w:rFonts w:cs="Arial"/>
    </w:rPr>
  </w:style>
  <w:style w:type="paragraph" w:customStyle="1" w:styleId="LO-normal">
    <w:name w:val="LO-normal"/>
    <w:uiPriority w:val="99"/>
    <w:rsid w:val="005F3617"/>
    <w:pPr>
      <w:suppressAutoHyphens/>
    </w:pPr>
    <w:rPr>
      <w:sz w:val="20"/>
      <w:szCs w:val="20"/>
    </w:rPr>
  </w:style>
  <w:style w:type="paragraph" w:styleId="Tytu">
    <w:name w:val="Title"/>
    <w:basedOn w:val="LO-normal"/>
    <w:next w:val="LO-normal"/>
    <w:link w:val="TytuZnak"/>
    <w:uiPriority w:val="99"/>
    <w:qFormat/>
    <w:rsid w:val="005F36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omylnaczcionkaakapitu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5F361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omylnaczcionkaakapitu"/>
    <w:uiPriority w:val="99"/>
    <w:rPr>
      <w:rFonts w:ascii="Cambria" w:hAnsi="Cambria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5F361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omylnaczcionkaakapitu"/>
    <w:uiPriority w:val="99"/>
    <w:semiHidden/>
    <w:rPr>
      <w:rFonts w:ascii="Times New Roman" w:hAnsi="Times New Roman" w:cs="Times New Roman"/>
      <w:sz w:val="2"/>
    </w:rPr>
  </w:style>
  <w:style w:type="paragraph" w:customStyle="1" w:styleId="Gwkaistopka">
    <w:name w:val="Główka i stopka"/>
    <w:basedOn w:val="Normalny"/>
    <w:uiPriority w:val="99"/>
    <w:rsid w:val="00151559"/>
  </w:style>
  <w:style w:type="paragraph" w:styleId="Stopka">
    <w:name w:val="footer"/>
    <w:basedOn w:val="Gwkaistopka"/>
    <w:link w:val="StopkaZnak"/>
    <w:uiPriority w:val="99"/>
    <w:rsid w:val="0015155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table" w:customStyle="1" w:styleId="Styl">
    <w:name w:val="Styl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6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</dc:title>
  <dc:subject/>
  <dc:creator>Przedszkole10</dc:creator>
  <cp:keywords/>
  <dc:description/>
  <cp:lastModifiedBy>Anna R</cp:lastModifiedBy>
  <cp:revision>2</cp:revision>
  <cp:lastPrinted>2021-04-09T08:31:00Z</cp:lastPrinted>
  <dcterms:created xsi:type="dcterms:W3CDTF">2022-04-08T09:12:00Z</dcterms:created>
  <dcterms:modified xsi:type="dcterms:W3CDTF">2022-04-08T09:12:00Z</dcterms:modified>
</cp:coreProperties>
</file>