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2635"/>
        <w:gridCol w:w="2635"/>
        <w:gridCol w:w="2636"/>
        <w:gridCol w:w="2635"/>
        <w:gridCol w:w="2636"/>
      </w:tblGrid>
      <w:tr w:rsidR="0061377D" w:rsidRPr="00473AE2" w:rsidTr="00A30630">
        <w:trPr>
          <w:trHeight w:val="57"/>
          <w:tblHeader/>
        </w:trPr>
        <w:tc>
          <w:tcPr>
            <w:tcW w:w="142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tematyczna</w:t>
            </w:r>
          </w:p>
        </w:tc>
        <w:tc>
          <w:tcPr>
            <w:tcW w:w="263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63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636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3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36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Człowiek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ogranicz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czeń, popełnia elementarne błędy we wszystkich typach zadań polegających na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pełnianiu luk, dobieraniu, grupowaniu wyrazów,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eliminacji wyrazów niepasujących do pozostałych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 -gramatycznych, co utrudnia mu poprawne wykonanie ćwiczeń, popełnia liczne błędy we wszystkich typach zadań polegających na uzupełnia</w:t>
            </w:r>
            <w:bookmarkStart w:id="0" w:name="_GoBack"/>
            <w:bookmarkEnd w:id="0"/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luk, dobier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niu, grupowaniu wyrazów, tworzeniu wyrazów, elimin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wyrazów niepasujących do pozostałych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 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pełnianiu luk, dobieraniu, grupowaniu wyrazów,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eliminacji wyrazów niepasujących do pozostałych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struktur leksykalno-gramatycznych, dzięki czemu popełnia jedynie drobne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pełnianiu luk, dobieraniu, grupowaniu wyrazów,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eliminacji wyrazów niepasujących do pozostałych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bardzo obszerną znajomością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kalno-gramatycznych, dzięki czemu samodzielnie i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wykonuje wszystkie typy zadań polegające na uzupełnianiu luk, dobieraniu, grupowaniu wyrazów,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eliminacji wyrazów niepasujących do pozostałych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1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dane personalne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wygląd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części ciała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ubrania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cechy charakteru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uczucia i emocje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odmiana przymiotników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odmiana zaimków dzierżawczych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rekcja czasowników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421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08" w:type="dxa"/>
              <w:bottom w:w="125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e-maila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cego wzajemnych uczuć Maxa i jego przyjaciółki Pii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Alte Liebe rostet nicht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trudem dobiera niektóre wyrażenia synonimiczne do wyrażeń zaznaczonych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właściwe tłumaczenie wyróżnionych fragmentów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(Das erste Date)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08" w:type="dxa"/>
              <w:bottom w:w="125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e-maila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cego wzajemnych uczuć Maxa i jego przyjaciółki Pii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Alte Liebe rostet nicht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zuje właściwe tłumaczenie wyróżnionych fragmentów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(Das erste Date)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08" w:type="dxa"/>
              <w:bottom w:w="125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cych uzupełnieniem e-maila dotyczącego wzajemnych uczuć Maxa i jego przyjaciółki Pii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Alte Liebe rostet nicht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tłumacz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wyróżnionych fragmentów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(Das erste Date)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08" w:type="dxa"/>
              <w:bottom w:w="125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prawie wszystkie poprawne odpowiedzi będące uzupełnieniem e-maila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czącego wzajemnych uczuć Maxa i jego przyjaciółki Pii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Alte Liebe rostet nicht)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 xml:space="preserve">prawie całkowicie poprawnie wskazuje właściwe tłumaczenie wyróżnionych fragmentów tekstu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8"/>
                <w:sz w:val="20"/>
                <w:szCs w:val="20"/>
              </w:rPr>
              <w:t>(Das erste Date) (zad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8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8"/>
                <w:sz w:val="20"/>
                <w:szCs w:val="20"/>
              </w:rPr>
              <w:t>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tcMar>
              <w:top w:w="125" w:type="dxa"/>
              <w:left w:w="108" w:type="dxa"/>
              <w:bottom w:w="125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e-maila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czącego wzajemnych uczuć Maxa i jego przyjaciółki Pii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Alte Liebe rostet nicht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wyrażeń zaznaczonych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erste Date)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dobiera do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licznych zdań odpowiednie określenia typów uczniów występujące w artykule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czasopisma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Schülertypen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32D23" w:rsidRPr="00473AE2" w:rsidRDefault="00632D23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dobiera do części zdań odpowiednie określenia typów uczniów występujące w artykule z czasopisma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Schülertypen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dobiera do większości zdań odpowiednie określenia typów uczniów występujące w artykule z czasopisma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Schülertypen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do prawie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kich zdań odpowiednie okr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ślenia typów uczniów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pujące w artykule z czasop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sma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Schülertypen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dobiera do wszystkich zdań odpowiednie określenia typów uczniów występujące w artykule z czasopisma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Schülertypen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 podanych ilustracji dobiera odpowiednie nazwy emocji oraz określa, które z nich mają wydźwięk pozytywny, a które negatywny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eliminuje wyrazy niepasujące do pozostałych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dopasowuje grupy wyrazów do pojęć ogólnych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podanymi wyrazami w odpowiedniej formie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łączy synonimy w pary oraz dobiera odpowiednie wyrażenia do czasowników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odpowiednimi przymiotnikami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Schulangst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chaniu w niewielkim stopniu poprawnie określa główną 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ściwego zdania do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przyjaźni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Freundschaft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wskazuje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liczne spośród wypowiedzi, które pojawiły się w tekście,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 następnie w niewielkim stopniu poprawnie wybiera stwierdzenia 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częściowo poprawnie określa główną myśl tekstu i intencje nadawcy poprzez dobieranie właściwego zdania do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przyjaźni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Freundschaft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wskazuje jed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nie część wypowiedzi, które pojawiły się w tekście,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następnie częściowo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prawnie wybiera stwierdz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zgodne z treścią usłysz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większą część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w większości poprawnie określa główną myśl tekstu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przyjaźni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Freundschaft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wskazuje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szość wypowiedzi, które pojawiły się w tekście,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 następnie w większości poprawnie wybiera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dzenia zgodne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bardzo dobrze rozumie treść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Schulangst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chaniu prawie całkowicie poprawnie określa główną 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ściwego zdania do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przyjaźni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Freundschaft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wskazuje pr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 wszystkie wypowiedzi, które pojawiły się w tekście,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 następnie prawie całkow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cie poprawnie wybiera stwierdzenia 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doskonale rozumie treść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bezbłędnie określa główną 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ściwego zdania do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przyjaźni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Freundschaft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wskazuje wszystkie wypowiedzi, które pojawiły się w tekście,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następnie bezbłędnie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biera stwierdzenia zgodne </w:t>
            </w:r>
            <w:r w:rsidR="00436A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135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list prywatny (na temat wyglądu) po części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nieliczne spośród informacji podanych we wskazówkach, a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 jest w znacznej mierze niespójna i nielogiczna, zb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dowana z fragmentów 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do powiązania w całość, ponadto charakteryzują ją bardzo ograniczony zakres środków językowych oraz liczne błędy często 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list prywatny (na temat wyglądu) w dużej mierze zgodnie z czterema podanymi wskazówkami, uwzględnia i rozwija niektóre informacje podane we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zówkach, a jego wypowiedź zawiera liczne usterki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spójności i logice, ponadto charakteryzują ją ogranicz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 zakres środków język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oraz błędy dość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list prywatny (na temat wyglądu) zgodnie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prawie wszystkie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podane we wskazówkach, a jego wypowiedź zawiera nieliczne usterki w spójności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logice na poziomie poszcz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gólnych zadań oraz/lub cał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tekstu,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ryzują ją zadowalające zró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nicowanie środków język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wych oraz błędy niezakłóc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jące bądź czasami 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list prywatny (na temat wyglądu) zgodnie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wszystkie informacje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dane we wskazówkach, jego wypowiedź jest w większości spójna, logiczna, ponadto charakteryzują ją duże zró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nicowanie środków język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list prywatny (na temat wyglądu) zgodnie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wszystkie informacje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dane we wskazówkach, jego wypowiedź jest w całości spójna i logiczna, ponadto charakteryzują ją bardzo duże zróżnicowanie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wskazane w poleceniu, nie 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czonym zakresem struktur 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bardzo często i są nienaturalne, przez co wypowiedź jest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– tworzy wypowiedź charakt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ryzującą się zadowalającym zakresem struktur leksykalno-gramatycznych (swobodnie wypowiada się na tematy proste i złożone, jednak głó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nie stosuje wyrazy oraz stru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tury o wysokim stopniu posp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litości)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są nienaturalne, przez co czasami zakłócają odbiór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wskazane w poleceniu,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kresem struktur leksykalno-gramatycznych (swobodnie 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suje wyrazy oraz struktury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sporadycznie występują pauzy, czasem nienaturalne, które jednak nie zakłócają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pacing w:val="-2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pacing w:val="-2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pacing w:val="-2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pacing w:val="-2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pacing w:val="-2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pacing w:val="-2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rozmawia z koleżanką / kolegą na temat mody młodzieżowej, stylu ubierania się, robienia zakupów, ubrań markowych i wpływu mediów na modę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młodych ludzi na randce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zdjęcia trzech różnych typów osób będących na imprezie, uzasadnia, którą z nich chciałby poznać i dlaczego odrzuca pozostałe propozycje, oraz odpowiada na zadane pytania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rozmawia z koleżanką / kolegą na temat organizacji balu maskowego dla uczestników kursu języka niemieckiego, omawia temat przewodni balu, jego termin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miejsce, program, kostiumy i charakteryzację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opisuje zdjęcie przedstawiające samotną młodą dziewczynę trzymającą się z dala od grupy rówieśników i udziela odpowiedzi na trzy pytania związane z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trzy różne zdjęcia obrazujące szczęście uzasadnia, które z nich jest według niego najlepsze i dlaczego odrzuca pozostałe propozycje, oraz odpowiada na zadane pytania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przeczytanego artykułu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Schülertypen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podaje cechy charakteru i wyglądu osób ze swojej klasy, które pasują do przeczytanych opisów, a nastę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opowiada o tych osobach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cechy, które powinien mieć dobry przyjaciel, i uzasadnia wybór, formułując zdania według wzoru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odpowiada koleżance / koledze na pytania dotyczące przyjaźni, najlepszego przyjaciela / najlepszej przyjaciółki oraz roli przyjaźni w życiu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opisuje partnerce / partnerowi jedną z osób przedstawionych na ilustracji, przypisuje jej odpowiednie określenia oraz uzasadnia, którą z nich wybrałby na współlokatorkę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forum klasy na temat roli wyglądu i charakteru oraz udziela odpowiedzi na pytania związane z tym zagadnieniem </w:t>
            </w:r>
          </w:p>
          <w:p w:rsidR="00632D23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odpowiada koleżance / koledze na pytania dotyczące emocji oraz radzenia sobie z nimi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Zasób środków językowych 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wygląd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ubrania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cechy charakteru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uczucia i emocje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jedynie nieliczne luki w tekście dotyczącym szcz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(Was ist Glück?)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zmieniając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niewielkim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prawnie tłumaczy podane fragmenty na język niemie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ki, tak aby powstały logiczne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nieumiejętnie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 niektóre luki w tekście dotyczącym szczęścia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(Was ist Glück?)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zmieniając kolejności wyrazów, ale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dając inne tam, gdzie to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maczy podane fragmenty na 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  <w:p w:rsidR="00473AE2" w:rsidRPr="00473AE2" w:rsidRDefault="00473AE2" w:rsidP="00632D2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nieumiejętnie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menty, tak aby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zachować sens zdania wyjściowego, przy zastosowaniu innych konstrukcji gramatycznych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większość luk w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ście dotyczącym szczęścia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(Was ist Glück?)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zmieniając kolejności wyrazów, ale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dając inne tam, gdzie to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większości poprawnie tłumaczy podane fragmenty 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  <w:p w:rsidR="00473AE2" w:rsidRPr="00473AE2" w:rsidRDefault="00473AE2" w:rsidP="00632D2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przekształca wyróżnione fragmenty, tak aby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>– wybierając jedną z czterech propozycji, właściwie uzupe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nia prawie wszystkie luki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 tekście dotyczącym szcz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ścia </w:t>
            </w:r>
            <w:r w:rsidRPr="00473AE2">
              <w:rPr>
                <w:rFonts w:cs="AgendaPl RegularCondensed"/>
                <w:i/>
                <w:iCs/>
                <w:color w:val="000000"/>
                <w:spacing w:val="-1"/>
                <w:sz w:val="20"/>
                <w:szCs w:val="20"/>
              </w:rPr>
              <w:t>(Was ist Glück?)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uzupełnia zdania, wykorzystując podane wyrazy w odpowiedniej formie, nie zmieniając kolejności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 tłumaczy podane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na język niemiecki, tak aby powstały logiczne i gr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matycznie poprawne zdania </w:t>
            </w:r>
          </w:p>
          <w:p w:rsidR="00473AE2" w:rsidRPr="00473AE2" w:rsidRDefault="00473AE2" w:rsidP="00632D2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 przekształca wyróżnione fragmenty, tak aby zachować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wszystkie luki w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ście dotyczącym szczęścia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(Was ist Glück?)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sprawnie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zmieniając kolejności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maczy podane fragmenty na 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  <w:p w:rsidR="00473AE2" w:rsidRPr="00473AE2" w:rsidRDefault="00473AE2" w:rsidP="00632D2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dużą wprawą przekształca wyróżnione fragmenty, tak aby zachować sens zdania,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wyjściowego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</w:tr>
      <w:tr w:rsidR="00473AE2" w:rsidRPr="00473AE2" w:rsidTr="00A30630">
        <w:trPr>
          <w:trHeight w:hRule="exact" w:val="369"/>
        </w:trPr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Dom</w:t>
            </w: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32D2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ogranicz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czeń, popełnia elementarne błędy we wszystkich typach zadań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piktogramom / ilustracjom, dobieraniu,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pełnianiu luk, tworzeniu wyrazów, ustalaniu kolejn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utrudnia mu poprawne wykonanie ćwiczeń, popełnia liczne błędy we wszystkich typach zadań polegających na przyporządkowywaniu różnych elementów pikt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gramom / ilustracjom,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raniu, uzupełnianiu luk,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ustalaniu kolejności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piktogramom / ilustracjom, dobieraniu,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pełnianiu luk, tworzeniu wyrazów, ustalaniu kolejn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struktur leksykalno-gramatycznych, dzięki czemu popełnia jedynie drobne </w:t>
            </w:r>
            <w:r w:rsidR="00632D2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piktogramom / ilustracjom, dobieraniu,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pełnianiu luk, tworzeniu wyrazów, ustalaniu kolejn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bardzo obszerną znajomością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kalno-gramatycznych, dzięki czemu samodzielnie i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wykonuje wszystkie typy zadań polegające na przyporządkowywaniu ró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elementów piktogr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mom / ilustracjom, dobier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niu, uzupełnianiu luk,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ustalaniu kolejności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Struktury leksykalno-gramatyczne utrwalane w rozdziale </w:t>
            </w:r>
            <w:r w:rsidRPr="00473AE2">
              <w:rPr>
                <w:rFonts w:cs="AgendaPl RegularCondensed"/>
                <w:b/>
                <w:bCs/>
                <w:color w:val="000000"/>
                <w:spacing w:val="-12"/>
                <w:sz w:val="20"/>
                <w:szCs w:val="20"/>
              </w:rPr>
              <w:t xml:space="preserve">2 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miejsce zamieszkania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domy i mieszkania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opis domu, pomieszczeń i ich wyposażenia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wynajmowanie mieszkania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czasowniki rozdzielnie i nierozdzielnie złożone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na temat projektu uniwersyte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Wohnen für Hilfe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 deutsche Studenten am liebsten wohnen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pełnieniem tekstu na temat projektu uniwersyteckiego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Wohnen für Hilfe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 deutsche Studenten am liebsten wo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cych uzupełnieniem tekstu na temat projektu uniwers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teckiego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Wohnen für Hilfe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 deutsche Studenten am liebsten wo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tekstu na temat projektu uniwersyte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Wohnen für Hilfe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 wskazuje właściwe tłum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Wo deutsche Studenten am liebsten wo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nen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na temat projektu uniwersyte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Wohnen für Hilfe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sprawnie dobiera wszystkie wyrażenia do wyrażeń zazn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czonych w tekście wyjści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 deutsche Studenten am liebsten wohnen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niektóre informacje w tekście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Hotel Mama besser als Fünfstern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hotel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czasopisma)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nielicznych akapitów odpowiedni nagł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część informacji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Hotel Mama besser als Fünfsternehotel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czasopisma) i dobiera do wybranych akapitów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większość info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macji w tekście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Hotel Mama besser als Fünfsternehotel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czasopisma) i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biera do każdego z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prawie cały tekst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Hotel Mama besser als Fünfsternehotel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czasopisma) i dobiera do każdego z akapitów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dokładnie rozumie tekst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Hotel Mama besser als Fünfsternehotel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czasopisma) i dobiera do każdego z akapitów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ność czytania: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argumenty przemawiające za mieszkaniem w domu rodzinnym bądź za mieszkaniem samemu i dobiera odpowiednie wyrażenia do czasowników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czynności domowe, które chętnie wykonuje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podanymi nazwami sprzętów gospodarstwa domowego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do wypowiedzi dotyczących problemów z czynnościami domowymi odpowiednie propozycje ich rozwiązania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podanym słownictwem opis zdjęcia przedstawiającego młode małżeństwo załatwiające formalności w agencji nieruchomości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w e-mailu na temat wynajmu mieszkania fragmenty dotyczące wyposażenia, wielkości, położenia oraz ceny mieszkania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01258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roz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mie treść trzech różnych wypowiedzi młodych ludzi na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ich miejsc zamieszk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nia (monologi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tematyczne),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po ich wysłuchaniu w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wielkim stopniu poprawnie określa główną myśl tekstu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rozmowy na temat inteligentnego domu (wywiad) wskazuje nieliczne spośród stwierdzeń zgodnych lub niezgodnych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01258D" w:rsidRDefault="00473AE2" w:rsidP="0001258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bardzo ogólnie rozumie treść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młodych ludzi na 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mat ich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miejsc zamieszkania (monologi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tematyczne), a po ich wysłuchaniu częściowo poprawnie określa główną 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ściwego zdania do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inteligentnego domu (wywiad) wskazuje jedynie część stwierdzeń zgodnych lub niezgodnych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01258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ogólnie rozumie treść trzech różnych wypowiedzi młodych ludzi na temat ich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 zamieszkania (mon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logi tematyczne), a po ich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wysłuchaniu w  większości poprawnie określa główną 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ściwego zdania do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rozmowy na temat inteligentnego domu (wywiad) wskazuje większość stwierdzeń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lub niezgodnych z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01258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bardzo dobrze rozumie treść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młodych ludzi na 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mat ich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miejsc zamieszkania (monologi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tematyczne), a po ich wysłuchaniu prawie ca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kowicie poprawnie określa główną myśl tekstu i intencje nadawcy poprzez dobieranie właściwego zdania do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rozmowy na temat inteligentnego domu (wywiad) wskazuje prawie wszystkie stwierdz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zgodne lub niezgodne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473AE2" w:rsidRPr="0001258D" w:rsidRDefault="00473AE2" w:rsidP="0001258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doskonale rozumie treść trzech różnych wypowiedzi młodych ludzi na temat ich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 zamie­szkania (mon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logi tematycz­ne),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po ich wysłuchaniu bezbłędnie określa główną myśl tekstu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rozmowy na temat inteligentnego domu (wywiad) wskazuje wszystkie stwierdzenia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 lub niezgodne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list prywatny (na temat zakupu domu swoich marzeń po otrzymaniu duż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spadku) po części zgodnie 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nieliczne spośród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podanych we wskazó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kach, a jego wypowiedź jest w znacznej mierze niespójna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 nielogiczna, zbudowana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fragmentów trudnych do powiązania w całość, pona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 charakteryzują ją bardzo ograniczony zakres środków językowych oraz liczne błędy często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01258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wykonuje zadanie polegające na zaznaczaniu zwrotów grzecznościowych, które nie występują ­­w liście lub e-mailu prywatnym,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oraz zadanie związane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opisywaniem okolicy,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której mieszka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list prywatny (na temat zakupu domu swoich marzeń po otrzymaniu duż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spadku) w dużej mierze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niektóre informacje podane we wskazówkach,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a jego wypowiedź zawiera liczne usterki w spójności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logice, ponadto charakter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zują ją ograniczony zakres środków językowych oraz błędy dość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zadanie polegające na zaznaczaniu zwrotów grzec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nościowych, które nie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w liście lub ­­e-mailu prywatnym, oraz zadanie związane z opisywaniem okolicy, w której mieszka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list prywatny (na temat zakupu domu swoich marzeń po otrzymaniu duż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spadku) zgodnie z czter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 podanymi wskazówkami, uwzględnia i rozwija prawie wszystkie informacje podane we wskazówkach, a jego wypowiedź zawiera nieliczne usterki w spójności i logice na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poziomie poszczególnych zadań oraz/lub całego tekstu, ponadto charakteryzują ją zadowalające zróżnicowanie środków językowych oraz błędy niezakłócające bądź czasami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01258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większości poprawnie wykonuje zadanie polegające na zaznaczaniu zwrotów grzecznościowych, które nie występują ­­w liście lub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e-mailu prywatnym,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oraz zadanie związane z opisyw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okolicy, w której mies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list prywatny (na temat zakupu domu swoich marzeń po otrzymaniu duż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spadku) zgodnie z czter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 podanymi wskazówkami,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informacje podane we wskazówkach,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 jest w większości spó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na, logiczna, ponadto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teryzują ją duże zróżnicow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środków językowych oraz nieliczne błędy niezakłócaj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wykonuje zadanie poleg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jące na zaznaczaniu zwrotów grzecznościowych, które nie występują ­­w liście lub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e-mailu prywatnym, oraz zadanie związane z opisyw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okolicy, w której mies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list prywatny (na temat zakupu domu swoich marzeń po otrzymaniu duż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spadku) zgodnie z czter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 podanymi wskazówkami,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informacje podane we wskazówkach,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wiedź jest w całości spójna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logiczna,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ryzują ją bardzo duże zróżn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zadanie polegające na zaznaczaniu zwrotów grzec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nościowych, które nie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t xml:space="preserve">pują w liście lub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e-mailu prywatnym, oraz zadanie związane z opisywaniem okolicy, w której mieszka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wskazane w poleceniu, nie 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czonym zakresem struktur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często i są nienaturalne, przez co 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zadowalającym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no-gramatycznych (swobo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wypowiada się na tematy proste i złożone, jednak głównie stosuje wyrazy oraz struktury o wysokim stopniu pospolitości)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wskazane w poleceniu,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kresem struktur leksykalno-gramatycznych (swobodnie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suje wyrazy oraz struktury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496C3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rozmawia z kolegą, u którego spędza wakacje, na temat jego inteligentnego domu, zaprogramowanych w nim funkcji, negatywnych doświadczeń i obaw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tyczących korzystania z urządzeń oraz ewentualnej pomocy ze strony kolegi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496C3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bezdomnego mężczyznę śpiącego na ławce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 wypowiedzi na podstawie materiału stymulującego przedstawiającego zdjęcia ofert trzech różnych typów budynków mieszkalnych, uzasadnia, z której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nich chciałby skorzystać, planując kupno domu, i dlaczego odrzuca pozostałe propozycje, oraz odpowiada na zadane pytania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rozmawia z koleżanką / kolegą na temat zamiaru wspólnego zamieszkania na czas studiów w innym mieście, omawia wybór mieszkania, jego położenie i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min przeprowadzki oraz zasady wspólnego mieszkania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rodzinę zmieniającą miejsce zamieszkania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zdjęcia dwóch mieszkań do wynajęcia uzasadnia, które mieszkanie jest lepsze i dl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czego odrzuca drugą propozycję, oraz odpowiada na zadane pytania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opisuje zdjęcie przedstawiające młodą dziewczynę mieszkającą pod jednym dachem z rodzicami i udziela odpowiedzi na pytania zamieszczone pod ilustracją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udziela odpowiedzi na pytania dotyczące sytuacji mieszkaniowej młodych ludzi w Polsce oraz zalet i wad wyprowadzenia się z domu rodzinnego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na podstawie wysłuchanego tekstu (wywiad na temat inteligentnego domu) i podanych zwrotów zabiera głos w dyskusji na temat zalet i wad tego wynalazku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odpowiednie zwroty do ilustracji przedstawiających życie na wsi i w mieście oraz uzasadnia, w którym z przedstawionych domów chciałby zamieszkać w przyszłości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nictwem uwzględnionym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Zasób środków językowych :</w:t>
            </w:r>
          </w:p>
        </w:tc>
      </w:tr>
      <w:tr w:rsidR="00473AE2" w:rsidRPr="00473AE2" w:rsidTr="00A30630">
        <w:trPr>
          <w:trHeight w:val="1319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formy zamieszkania podczas studiów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miejsce zamieszkania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wyposażenie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rodzaje domów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jedynie nieliczne luki w wypowiedziach na forum o zaletach i wadach mieszkania w pojedynkę lub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grupą osób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przekszta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niewielkim stopniu pr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widłowo tłumaczy podane fragmenty na język niemie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ki, tak aby powstały logiczne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nieliczne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niektóre luki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wypowiedziach na forum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zaletach i wadach mieszk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w pojedynkę lub z grupą osób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– z pewnym trudem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menty, tak aby zachować sens zdania wyjściowego, przy zastosowaniu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prawidłowo tłumaczy podane fragmenty 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niektóre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większość luk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wypowiedziach na forum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zaletach i wadach mieszk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w pojedynkę lub z grupą osób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menty, tak aby zachować sens zdania wyjściowego, przy zastosowaniu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prawidłowo tłumaczy podane fragmenty 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większość zdań,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prawie wszystkie luki w wypowiedziach na forum o zaletach i wadach mieszkania w pojedynkę lub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grupą osób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praw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dłowo tłumaczy podane fragmenty na język niemie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ki, tak aby powstały logiczne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prawie wszystkie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 ich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ności, ale dodaje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wszystkie luki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wypowiedziach na forum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zaletach i wadach mieszk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w pojedynkę lub z grupą osób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dużą wprawą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maczy podane fragmenty na 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wszystkie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</w:tc>
      </w:tr>
      <w:tr w:rsidR="00473AE2" w:rsidRPr="00473AE2" w:rsidTr="00A30630">
        <w:trPr>
          <w:trHeight w:hRule="exact" w:val="507"/>
        </w:trPr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Szkoła</w:t>
            </w: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hRule="exact" w:val="3628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posiada bardzo ograniczoną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czeń, popełnia elementarne błędy we wszystkich typach zadań polegających na dobi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raniu, uzupełnianiu luk, teście typu prawda / fałsz, prz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kształcaniu, przyporządk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wywaniu czynności do wyk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nawcy, dobieraniu pojęć ogólnych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utrudnia mu poprawne wykonanie ćwiczeń, popełnia liczne błędy we wszystkich typach zadań polegających na dobieraniu, uzupełnianiu luk, teście typu prawda / fałsz, przekształcaniu,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czynności do wykonawcy, dobieraniu pojęć ogólnych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 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raniu, uzupełnianiu luk, 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ście typu prawda / fałsz, przekształcaniu, przyporzą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kowywaniu czynności do wykonawcy, dobieraniu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jęć ogólnych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struktur leksykalno-gramatycznych, dzięki czemu popełnia jedynie drobne 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raniu, uzupełnianiu luk, 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ście typu prawda / fałsz, przekształcaniu, przyporzą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kowywaniu czynności do wykonawcy, dobieraniu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jęć ogólnych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bardzo obszerną znajomością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kalno-gramatycznych, dzięki czemu samodzielnie i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wykonuje wszystkie typy zadań polegające na dobieraniu, uzupełnianiu luk, teście typu prawda / fałsz, przekształcaniu, przyporzą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kowywaniu czynności do wykonawcy, dobieraniu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jęć ogólnych</w:t>
            </w:r>
          </w:p>
        </w:tc>
      </w:tr>
      <w:tr w:rsidR="00473AE2" w:rsidRPr="00473AE2" w:rsidTr="00A30630">
        <w:trPr>
          <w:trHeight w:hRule="exact" w:val="425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pacing w:val="-2"/>
                <w:w w:val="97"/>
                <w:sz w:val="20"/>
                <w:szCs w:val="20"/>
              </w:rPr>
              <w:t xml:space="preserve">Struktury leksykalno-gramatyczne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utrwalane w rozdziale 3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pacing w:val="-2"/>
                <w:w w:val="97"/>
                <w:sz w:val="20"/>
                <w:szCs w:val="20"/>
              </w:rPr>
              <w:t>: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73AE2" w:rsidRPr="00473AE2" w:rsidTr="00A30630">
        <w:trPr>
          <w:trHeight w:val="266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81" w:type="dxa"/>
              <w:left w:w="113" w:type="dxa"/>
              <w:bottom w:w="18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przedmioty nauczania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oceny i wymagania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życie szkoły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kształcenie pozaszkolne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odmiana czasowników w czasie teraźniejszym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rekcja czasowników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czącego zniesienia ocen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szkole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(Soll man die Schu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noten abschaffen?)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(Schül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raustausch – weit mehr als nur Schule!)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tekstu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cego zniesienia ocen w szkole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(Soll man die Schulnoten abschaffen?)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mentu tekstu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Schüler-austausch – weit mehr als nur Schule!)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cych uzupełnieniem tekstu dotyczącego zniesienia ocen w szkole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(Soll man die Schu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noten abschaffen?)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(Schüler­austausch – weit mehr als nur Schule!)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uzupełnieniem tekstu dotyczącego zniesienia ocen w szkole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(Soll man die Schu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noten abschaffen?)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maczenie wyróżnionego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(Schülera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stausch – weit mehr als nur Schule!)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czącego zniesienia ocen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szkole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(Soll man die Schu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noten abschaffen?)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wyrażeń zaznaczonych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(Schüleraustausch – weit mehr als nur Schule!)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1258D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znajduje nieliczne spośród określonych informacji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opowiadaniu o ostatnim dniu szkoły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 letzter Schultag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 z podanychodpowiedzi czasami wybiera właściwą, zgodną 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znajduje część określonych informacji w opowiadaniu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ostatnim dniu szkoły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 letzter Schultag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z podanych odpowiedzi przeważnie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biera właściwą, zgodną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znajduje większość okr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ślonych informacji w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wiadaniu o ostatnim dniu szkoły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Meinletzter Schultag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z podanych odpowiedzi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wybiera właściwą, zgodną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znajduje prawie wszystkie określone informacje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opowiadaniu o ostatnim dniu szkoły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Meinletzter Schultag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 z podanych odpowiedzi wybiera właściwą, zgodną </w:t>
            </w:r>
            <w:r w:rsidR="0001258D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znajduje wszystkie określ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informacje w opowiad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niu o ostatnim dniu szkoły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Meinletzter Schultag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z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danych odpowiedzi wybiera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właściwą, zgodną 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ność czytania: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łączy ze sobą fragmenty przysłów dotyczących nauki i pracy oraz dobiera do przysłów ich polskie odpowiedniki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przyporządkowuje pojęcia dotyczące matury odpowiednim opisom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najwłaściwszą odpowiedź dotyczącą wyobrażeń i odczuć związanych z ostatnim dniem szkoły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tłumaczy na język polski ostatnie zdanie opowiadania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 letzter Schultag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, a następnie wskazuje uczucia, które opisuje to zdanie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wypowiedzi uczniów na temat ocen wskazuje te, z którymi się zgadza, a następnie podaje argumenty przemawiające za stawianiem ocen oraz przeciwne tej praktyce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podanymi rzeczownikami bądź czasownikami w odpowiedniej formie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odpowiednie nazwy kierunków studiów i uczelni do opisów zainteresowań czterech różnych osób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Schulprobleme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w niewielkim stopniu poprawnie wybiera spośród podanych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planów Patricka po ukończeniu szkoły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Schule – und was dann?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wskazuje nieliczne spośród stwierdzeń zgodnych lub niezgodnych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 trzech różnych wypowiedzi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Schulprobleme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częściowo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prawnie wybiera spośród podanych odpowiedzi tę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planów Patricka po ukończeniu szkoły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Schule – und was dann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?) wskazuje jedynie część stwierdzeń zgodnych lub niezgodnych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większą część trzech różnych wypowiedzi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Schulprobleme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w  większości poprawnie wybiera spośród podanych odpowiedzi tę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planów Patricka po ukończeniu szkoły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Schule – und was dann?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wskazuje większość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dzeń zgodnych lub niezgo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bardzo dobrze rozumie treść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Schulprobleme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prawie ca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kowicie poprawnie wybiera spośród podanych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planów Patricka po ukończeniu szkoły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Schule – und was dann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?) wskazuje prawie wszystkie stwierdzenia zgodne lub niezgodne z treścią usłysz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doskonale rozumie treść trzech różnych wypowiedzi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Schulprobleme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bezbłędnie wybiera spośród podanych odpowiedzi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planów Patricka po ukończeniu szkoły (wywiad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Schule – und was dann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?) wskazuje wszystkie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dzenia zgodne lub niezgodne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536702" w:rsidRDefault="00473AE2" w:rsidP="00536702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otrzymania stype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dium i podjęcia studiów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Niemczech) po części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nieliczne spośród informacji podanych we wskazów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>kach, a jego wyp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wiedź jest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znacznej mierze niespójna i nielogiczna, zb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dowana z fragmentów 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do powiązania w całość, ponadto chara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kteryzują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ją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bardzo ograniczony zakres środków językowych oraz liczne błędy często 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dzieli zamieszczone zwroty na te, które stanowią wstęp lub zakończenie listu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536702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otrzymania stype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dium i podjęcia studiów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Niemczech) w dużej mierze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niektóre informacje podane we wskazówk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ach,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a jego wypowiedź zawiera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liczne usterki w spójności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logice, ponadto charakter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zują ją ograniczony zakres środków ję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zykowych oraz błędy dość często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zakłócające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dzieli zamieszczone zwroty na te, które stanowią wstęp lub zakończenie listu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536702" w:rsidRDefault="00473AE2" w:rsidP="00536702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otrzymania stype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dium i podjęcia studiów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Niemczech) zgodnie z czt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rema podanymi wskazówk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mi, uwzględnia i rozwija prawie wszystkie informacje podane we wskazówkach,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jego wypowiedź zawiera nieliczne usterki w spój­ności i logice na poziomie poszcz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gólnych zadań oraz/lub cał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tekstu,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ryzują ją zadowalające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zró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nicowanie środków język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wych oraz błędy niezakłóc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jące bądź czasami 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dzieli zamieszczone zwroty na te, które stanowią wstęp lub zakończenie listu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pisze e-mail prywatny (na temat otrzymania stypendium i podjęcia studiów w Nie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czech) zgodnie z czterema podanymi wskazówkami, uwzględnia i rozwija wszystkie informacje podane we wsk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zówkach, jego wypowiedź jest w wi</w:t>
            </w:r>
            <w:r w:rsidR="0053670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ększości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spójna, logiczna, ponadto charakteryzują ją duże zróżnicowanie środków językowych oraz nieliczne błędy niezakłócające komun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kacji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dzieli zamieszczone zwr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 na te, które stanowią wstęp lub zakończenie listu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otrzymania stype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dium i podjęcia studiów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Niemczech) zgodnie z czt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rema podanymi wskazówk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mi, uwzględnia i rozwija wszystkie informacje podane we wskazówkach, jego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powiedź jest w całości spójna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logiczna,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ryzują ją bardzo duże zróżn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całości prawidłowo dzieli zamieszczone zwroty na te, które stanowią wstęp lub zakończenie listu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wskazane w poleceniu, nie 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czonym zakresem struktur 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często i są nienaturalne, przez co 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kalne i gramatyczne, które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często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często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– tworzy wypowiedź charakt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ryzującą się zadowalającym zakresem struktur leksykalno-gramatycznych (swobodnie wypowiada się na tematy proste i złożone, jednak głó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nie stosuje wyrazy oraz stru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tury o wysokim stopniu p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spolitości)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popełnia dość liczne błędy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>rej pauzy występują często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wskazane w poleceniu,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kresem struktur leksykalno-gramatycznych (swobodnie 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suje wyrazy oraz struktury 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dy leksykalne i gramatyczne,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 w minimalnym stopniu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 bez błędów w wymowie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rozmawia z koleżanką na temat prezentu urodzinowego dla kolegi, jego zainteresowań, ewentualnego wyboru innego prezentu niż proponowany przez kol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żankę e-book, negatywnych doświadczeń związanych z e-bookami oraz zalet tradycyjnych książek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uczennicę zdającą egzamin ustny przed dwuosobową komisją egzaminacyjną i udziela odpowiedzi na trzy pytania związane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plakaty z trzema różnymi ofertami kursu języka angielskiego uzasadnia, którą ofertę wybierze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rozmawia z koleżanką / kolegą na temat zamiaru zapisania się na kurs języka niemieckiego, oferty kursu i terminów zajęć oraz oczekiwań dotyczących metod nauczania, a także o swoich dotychczasowych doświadczeniach w uczeniu się języków obcych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opisuje zdjęcie przedstawiające grupę zadowolonych uczniów aktywnie uczestniczących w lekcji geografii i udziela odpowiedzi na trzy pytania związane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 wypowiedzi na podstawie materiału stymulującego przedstawiającego trzy różne sposoby uczenia się uzasadnia, która metoda jest najlepsza i dlaczego odrzuca pozostałe propozycje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jedną z propozycji, z kim chciałby spędzić ostatni dzień szkoły, a następnie rozmawia na ten temat z koleżanką / kolegą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argumenty przemawiające za podjęciem studiów za granicą lub temu przeciwne, a następnie, wykorzystując podane zwroty, udziela odpowiedzi na pytanie, czy sam chciałby podjąć studia zagraniczne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Zasób środków językowych 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kształcenie pozaszkolne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życie szkoły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i przekształcając podane wyrazy, właściwie uzupełnia jedynie nieliczne luki w tekście dotyczącym szkoły pod żaglami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Klasse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zimmer unter Segeln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wyrazy w odpowiedniej formie, nie zmieniając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nieudolnie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niewielkim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tłumaczy podane fragmenty na język niemie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ki, tak aby powstały logiczne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wybierając i przekształcając podane wyrazy, właściwie uzupełnia niektóre luki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szkoły pod żaglami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Klassenzimmer unter Segeln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zdania, wykorzystując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zmieniając kolejności wyrazów, ale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dając inne tam, gdzie to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nieumiejętnie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menty, tak aby zachować sens zdania wyjściowego, przy zastosowaniu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maczy podane fragmenty na 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wybierając i przekształcając podane wyrazy, właściwie uzupełnia większość luk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szkoły pod żaglami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Klassenzimmer unter Segeln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 zdania, wykorzystując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zmieniając kolejności wyrazów, ale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dając inne tam, gdzie to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tłumaczy podane fragmenty 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wybierając i przekształcając podane wyrazy, właściwie uzupełnia prawie wszystkie luki w tekście dotyczącym szkoły pod żaglami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Klasse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zimmer unter Segeln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zy w odpowiedniej formie, nie zmieniając kolejności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tłumaczy podane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na język niemiecki, tak aby powstały logiczne i gr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matycznie poprawne zdania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36" w:type="dxa"/>
              <w:left w:w="113" w:type="dxa"/>
              <w:bottom w:w="14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wybierając i przekształcając podane wyrazy, właściwie uzupełnia wszystkie luki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szkoły pod żaglami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Klassenzimmer unter Segeln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dużą wprawą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wyrazy w odpowiedniej formie, nie zmieniając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sprawnie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menty, tak aby zachować sens zdania wyjściowego, przy zastosowaniu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maczy podane fragmenty na 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Praca</w:t>
            </w: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posiada bardzo ograniczoną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czeń, popełnia elementarne błędy we wszystkich typach zadań polegających na prz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porządkowywaniu różnych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elementów ilustracjom, uz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pełnianiu luk, dobieraniu, przekształcaniu, ustalaniu kolejności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utrudnia mu poprawne wykonanie ćwiczeń, popełnia liczne błędy we wszystkich typach zadań polegających na przyporządkowywaniu różnych elementów ilustr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cjom, uzupełnianiu luk,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bieraniu, przekształcaniu, ustalaniu kolejności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ilustracjom,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pełnianiu luk, dobieraniu, przekształcaniu, ustalaniu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kolejności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struktur leksykalno-gramatycznych, dzięki czemu popełnia jedynie drobne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ilustracjom,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pełnianiu luk, dobieraniu, przekształcaniu, ustalaniu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dysponuje bardzo obszerną znajomością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kalno-gramatycznych, dzięki czemu samodzielnie i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wykonuje wszystkie typy zadań polegające na przyporządkowywaniu ró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elementów ilustracjom, uzupełnianiu luk, dobieraniu, przekształcaniu, ustalaniu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4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zawody i związane z nimi czynności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warunki pracy i zatrudnienia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poszukiwanie pracy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zdania okolicznikowe czasu ze spójnikami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lub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wenn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odpowiedzi będące uzupełnieniem tekstu oferty pracy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Wechseln Sie zur So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nenseite des Lebens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Qual der Berufswahl)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pełnieniem tekstu oferty pracy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Wechseln Sie zur So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nenseite des Lebens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(Die Qual der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Berufswahl)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cych uzupełnieniem tekstu oferty pracy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Wechseln Sie zur Sonnenseite des Lebens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(Die Qual der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Berufswahl)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uzupełnieniem tekstu oferty pracy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Wechseln Sie zur Sonnenseite des Lebens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maczenie wyróżnionego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Qual der Berufswahl)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odpowiedzi będące uzupełnieniem tekstu oferty pracy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Wechseln Sie zur So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nenseite des Lebens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synonimicznych do wyrażeń zaznaczonych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(Die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Qual der Berufswahl)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nieliczne spośród określonych informacji w wypowiedziach młodych ludzi na temat pracy wak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cyjnej (forum internetowe)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dobiera do nich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nie zdania poprzez wskazanie właściwego rozwiązania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wykonuje ćwiczenia polegające na eliminacji wyrazów niepasujących do pozostałych, uzupełnianiu zwrotów podanymi czaso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nikami, dobieraniu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wiednich czynności do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zawodów, dobiera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niu odpowiednich ogłoszeń osób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poszukujących pracy do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sów ich potencjalnych prac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dawców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część określonych informacji w wypowiedziach młodych ludzi na temat pracy wakacyjnej (forum intern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towe) i dobiera do nich 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powiednie zdania poprzez wskazanie właściwego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ćwiczenia polegające na eliminacji wyrazów niep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sujących do pozostałych, uzupełnianiu zwrotów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nymi czasownikami, dobier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odpowiednich czynności do podanych zawodów,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 odpowiednich ogł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szeń osób poszukujących pracy do opisów ich pote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cjalnych pracodawców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większość okr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ślonych informacji w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wiedziach młodych ludzi na temat pracy wakacyjnej (f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rum internetowe) i dobiera do nich odpowiednie zdania poprzez wskazanie właściw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rozwiązania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wykonuje ćwiczenia poleg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jące na eliminacji wyrazów niepasujących do pozost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łych, uzupełnianiu zwrotów podanymi czasownikami, dobieraniu odpowiednich czynności do podanych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wodów, dobieraniu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wiednich ogłoszeń osób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szukujących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pracy do opisów ich potencjalnych pracoda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prawie wszystkie określone informacje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powiedziach młodych ludzi na temat pracy wakacyjnej (forum internetowe) i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 do nich odpowiednie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poprzez wskazanie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ściwego rozwiązania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wykonuje ćwiczenia pol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gające na eliminacji wyrazów niepasujących do pozost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łych, uzupełnianiu zwrotów podanymi czasownikami, dobieraniu odpowiednich czynności do podanych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wodów, dobieraniu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wiednich ogłoszeń osób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szukujących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pracy do opisów ich potencjalnych pracoda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36" w:type="dxa"/>
              <w:left w:w="113" w:type="dxa"/>
              <w:bottom w:w="136" w:type="dxa"/>
              <w:right w:w="57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znajduje wszystkie określone informacje w wypowiedziach młodych ludzi na temat pracy wakacyjnej (forum internet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we) i dobiera do nich odp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wiednie zdania poprzez wsk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zanie właściwego rozwiązania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ćwiczenia polegające na eliminacji wyrazów niep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sujących do pozostałych, uzupełnianiu zwrotów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nymi czasownikami, dobier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odpowiednich czynności do podanych zawodów,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 odpowiednich ogł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szeń osób poszukujących pracy do opisów ich pote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cjalnych pracodawców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na temat ubiegania się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pracę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Tipps für eine erfo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greiche Bewerbung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wielkim stopniu poprawnie wskazuje stwierdzenia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i niezgodne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Probleme am Arbeitsplatz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po ich wysłuchaniu w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wielkim stopniu poprawnie określa główną myśl tekstu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na temat ubiegania się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pracę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Tipps für eine erfo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greiche Bewerbung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części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wo poprawnie wskazuje stwierdzenia zgodne i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bleme am Arbeitsplatz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częściowo poprawnie określa główną 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ściwego zdania do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na temat ubiegania się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pracę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Tipps für eine erfo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greiche Bewerbung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szości poprawnie wskazuje stwierdzenia zgodne i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bleme am Arbeitsplatz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w większości poprawnie określa główną 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ściwego zdania do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na temat ubiegania się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pracę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Tipps für eine erfo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greiche Bewerbung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prawie całkowicie poprawnie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zuje stwierdzenia zgodne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niezgodne z treścią usłysz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dobrze rozumie treść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Probleme am Arbeitsplatz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po ich wysłuchaniu prawie całkowicie poprawnie określa główną myśl tekstu i intencje nadawcy poprzez dobieranie właściwego zdania do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na temat ubiegania się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pracę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Tipps für eine erfo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greiche Bewerbung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wskazuje stwierdz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zgodne i niezgodne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bleme am Arbeitsplatz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bezbłędnie określa główną myśl tekstu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FC6FF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list prywatny (na temat doświadczeń zdob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tych podczas pracy wakacy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nej za granicą) po części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nieliczne spośród informacji podanych we wskazówkach, a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 jest w znacznej mierze niespójna i nielogiczna, zb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dowana z fragmentów 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do powiązania w całość, ponadto charaktery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zują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 bardzo ograniczony zakres środków językowych oraz liczne błędy często 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FC6FF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list prywatny (na temat doświadczeń zdob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tych podczas pracy wakacy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nej za granicą) w dużej mi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 zgodnie z czterema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danymi wskazówkami, uwzględnia i rozwija niektóre informacje podane we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zówkach, a jego wypowiedź zawiera liczne usterki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spójności i logice, ponadto charakteryzują ją ogranicz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 zakres środków język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oraz błędy dość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list prywatny (na temat doświadczeń zdob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tych podczas pracy wakacy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nej za granicą) zgodnie z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prawie wszystkie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cje podane we wskazówkach, a jego wypowiedź zawiera nieliczne usterki w spójności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logice na poziomie poszcz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gólnych zadań oraz / lub całego tekstu, ponadto 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rakteryzują ją zadowalające ­­</w:t>
            </w:r>
          </w:p>
          <w:p w:rsidR="00873E6F" w:rsidRPr="00496C33" w:rsidRDefault="00FC6FF0" w:rsidP="00496C3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zróżnicowanie środków 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zykowych oraz błędy niez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kłócające bądź czasami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57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pisze list prywatny (na temat doświadczeń zdobytych po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czas pracy wakacyjnej za gr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nicą) zgodnie z czterema p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danymi wskazówkami, uwzględnia i rozwija wszystkie informacje podane we wsk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zówkach, jego wypowiedź jest w większości spójna, logiczna, ponadto charakteryzują ją duże zróżnicowanie środków językowych oraz nieliczne błędy niezakłócające komun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kacji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list prywatny (na temat doświadczeń zdob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tych podczas pracy wakacy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nej za granicą) zgodnie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wszystkie informacje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dane we wskazówkach, jego wypowiedź jest w całości spójna i logiczna, ponadto charakteryzują ją bardzo duże zróżnicowanie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96C33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pisania: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96C33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pisania: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96C33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pisania: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według wzoru zdania dotyczące poszukiwania pracy sezonowej lub dorywczej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udziela wskazówek, jak walczyć ze stresem w pracy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uszeregowuje fragmenty listu prywatnego we właściwej kolejności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trudem przekazuje treści wskazane w poleceniu, nie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czonym zakresem struktur 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FC6FF0" w:rsidRPr="00473AE2" w:rsidRDefault="00FC6FF0" w:rsidP="00536702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sto i są nienaturalne, przez co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częściowo poprawnie uwzględnia treści wskazane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prawidłowo przekazuje treści wskazane w poleceniu,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zadowalającym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(swobo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wypowiada się na tematy proste i złożone, jednak głównie stosuje wyrazy oraz struktury o wysokim stopniu pospolitości)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FC6FF0" w:rsidRPr="00473AE2" w:rsidRDefault="00FC6FF0" w:rsidP="00536702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>ej pauzy występują często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i są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nienaturalne, przez co czasami zakłócają odbiór komunikatu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 wskazane w poleceniu,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kresem struktur leksykalno-gramatycznych (swobodnie 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suje wyrazy oraz struktury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FC6FF0" w:rsidRPr="00473AE2" w:rsidRDefault="00FC6FF0" w:rsidP="00536702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t xml:space="preserve"> sporadycznie występują pauzy,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uwzględnia i wyczerpująco rozwija wszystkie elementy, które powinien uwzględnić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wykonuje następujące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nia doskonalące sprawność mówienia: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rozmawia z koleżanką / kolegą na temat podjęcia pracy dorywczej równocześnie ze studiami, sytuacji finansowej, rodzajów prac dorywczych, sposobów ich poszukiwania oraz ich wpływu na życie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pracującą przy komputerze młodą matkę z niemowlęciem na rękach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stymulującego, przedstawiającego zdjęcia trzech różnych ofert pracy wakacyjnej uzasadnia, która oferta jest najci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kawsza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rozmawia z koleżanką / kolegą na temat zamiaru zmiany pracy i związanych z tym konsekwencjach, wymienia swoje dotychczasowe obowiązki oraz mówi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oczekiwaniach wobec nowej pracy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młodego mężczyznę pracującego w biurze do późnych godzin wieczornych i udziela odpowiedzi na trzy pytania związane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trzy różne oferty pracy jako wolontariusz uzasadnia, która oferta jest najciekawsza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uśmiechniętego kelnera obsługującego gości w restauracji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smutną, zapracowaną kobietę w biurze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dyskutuje na forum klasy na temat czynników, które odgrywają największą rolę podczas rozmowy klasyfikacyjnej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uzasadnia wybór dwóch zawodów, które jej / jego zdaniem należą do najbardziej poszukiwanych na niemieckim rynku pracy, zbiera informacje na temat wybranego zawodu i udziela odpowiedzi na związane z nim pytania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zawody i związane z nimi czynności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warunki pracy i zatrudnienia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poszukiwanie pracy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zadowolenie z pracy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– przekształcając podane w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razy, właściwie uzupełnia jed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 xml:space="preserve">nie nieliczne luki w tekście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o blogach podróżników (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9"/>
                <w:sz w:val="20"/>
                <w:szCs w:val="20"/>
              </w:rPr>
              <w:t>Der perfekte Job für Globetrotter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– w znikomym stopniu popra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nie tłumaczy podane fragmenty na język niemiecki, tak aby powstały logiczne i gramatyc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– nieumiejętnie przekształca wyróżnione fragmenty, tak aby zachować sens zdania wy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ściowego, przy zastosowaniu innych konstrukcji gramatyc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– z dużym trudem uzupełnia zdania, wykorzystując podane wyrazy w odpowiedniej fo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 xml:space="preserve">mie, nie zmieniając kolejności 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lastRenderedPageBreak/>
              <w:t>wyrazów, ale dodając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przekształcając podane 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razy, właściwie uzupełnia niektóre luki w tekście o bl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gach podróżników (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Der perfe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te Job für Globetrotter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w dużej mierze poprawnie tłumaczy podane fragmenty na język niemiecki, tak aby powstały logiczne i gramatyc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dość nieumiejętnie prz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kształca wyróżnione fragme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ty, tak aby zachować sens zdania wyjściowego, przy zastosowaniu innych ko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z pewnym trudem uzupełnia zdania, wykorzystując podane wyrazy w odpowiedniej fo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mie, nie zmieniając kolejności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wyrazów, ale dodając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przekształcając podane 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razy, właściwie uzupełnia większość luk w tekście o bl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gach podróżników (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Der perfe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te Job für Globetrotter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w większości poprawnie tłumaczy podane fragmenty na język niemiecki, tak aby powstały logiczne i gramatyc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prawidłowo przekształca wyróżnione fragmenty, tak aby zachować sens zdania wy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ściowego, przy zastosowaniu innych konstrukcji gramatyc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bez większego trudu uzupe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nia zdania, wykorzystując podane wyrazy w odpowie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niej formie, nie zmieniając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kolejności wyrazów, ale dod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jąc inne tam, gdzie to koniec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przekształcając podane 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razy, właściwie uzupełnia prawie wszystkie luki w tekście o blogach podróżników (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Der perfekte Job für Globetrotter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prawie całkowicie poprawnie tłumaczy podane fragmenty na język niemiecki, tak aby powstały logiczne i gramatyc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umiejętnie przekształca wyróżnione fragmenty, tak aby zachować sens zdania wy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ściowego, przy zastosowaniu innych konstrukcji gramatyc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bez trudu uzupełnia zdania, wykorzystując podane wyrazy w odpowiedniej formie, nie zmieniając kolejności wyr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zów, ale dodając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przekształcając podane 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razy, właściwie uzupełnia wszystkie luki w tekście o blogach podróżników (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Der perfekte Job für Globetrotter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w całości prawidłowo tłum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czy podane fragmenty na język niemiecki, tak aby powstały logiczne i gramatycznie p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z dużą wprawą przekształca wyróżnione fragmenty, tak aby zachować sens zdania wy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ściowego, przy zastosowaniu innych konstrukcji gramatyc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bardzo sprawnie uzupełnia zdania, wykorzystując podane wyrazy w odpowiedniej fo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mie, nie zmieniając kolejności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wyrazów, ale dodając inne tam, gdzie to konieczne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FC6FF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Życie rodzi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ne i towarz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skie</w:t>
            </w: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val="422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ogranicz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czeń, popełnia elementarne błędy we wszystkich typach zadań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raniu, uzupełnianiu luk,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redagow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tekstu,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przyporządkowyw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wyrażeń odpowiednim kategoriom, ustalaniu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utrudnia mu poprawne wykonanie ćwiczeń, popełnia liczne błędy we wszystkich typach zadań polegających na dobieraniu, uzupełnianiu luk, tworzeniu wyrazów, redagowaniu tekstu, elimin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wyrazów niepasujących do pozostałych, przyporządk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wywaniu wyrażeń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wiednim kategoriom, ustal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kolejności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raniu, uzupełnianiu luk,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redagow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tekstu,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przyporządkowyw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wyrażeń odpowiednim kategoriom, ustalaniu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struktur leksykalno-gramatycznych, dzięki czemu popełnia jedynie drobne 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raniu, uzupełnianiu luk,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redagow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tekstu,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przyporządkowyw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wyrażeń odpowiednim kategoriom, ustalaniu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bardzo obszerną znajomością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kalno-gramatycznych, dzięki czemu samodzielnie i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wykonuje wszystkie typy zadań polegające na dobieraniu, uzupełnianiu luk, tworzeniu wyrazów, redag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tekstu, eliminacji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razów niepasujących do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zostałych, przyporządkow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wyrażeń odpowiednim kategoriom, ustalaniu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5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okresy życia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członkowie rodziny, koledzy, przyjaciele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czynności życia codziennego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formy spędzania czasu wolnego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święta i uroczystości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styl życia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konflikty i problemy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zaimki dzierżawcze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dopełniacz rzeczowników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rekcja czasowników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odpowiedzi będące uzupełnieniem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(Wir machen Ihre besonderen Tage einmalig)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schlimmste Gefühl der Welt) (zadanie maturalne)</w:t>
            </w:r>
          </w:p>
          <w:p w:rsidR="000227D3" w:rsidRDefault="000227D3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0227D3" w:rsidRPr="00473AE2" w:rsidRDefault="000227D3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pełnieniem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(Wir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chen Ihre besonderen Tage einmalig)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schlim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 Gefühl der Welt)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cych uzupełnieniem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(Wir machen Ihre besonderen Tage einmalig)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schlim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 Gefühl der Welt)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(Wir machen Ihre besonderen Tage einmalig)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maczenie wyróżnionego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schlimmste Gefühl der Welt)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odpowiedzi będące uzupełnieniem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(Wir machen Ihre besonderen Tage einmalig)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wyrażeń zaznaczonych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schlimmste Gefühl der Welt)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niektóre informacje w tekście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Glück im täglichen Chaos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czasopisma) i dobiera do nielicznych akapitów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część informacji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Glück im täglichen Chaos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czasopisma) i dobiera do wybranych ak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większość info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macji w tekście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Glück im täglichen Chaos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czasopisma) i dobiera do każdego z akapitów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prawie cały tekst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Glück im täglichen Chaos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czasopisma) i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biera do każdego z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dokładnie rozumie tekst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Glück im täglichen Chaos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czasopisma) i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biera do każdego z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0227D3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nia </w:t>
            </w:r>
            <w:r w:rsidR="000227D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0227D3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="000227D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0227D3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nia </w:t>
            </w:r>
            <w:r w:rsidR="000227D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doskonalące sprawność czytania:</w:t>
            </w:r>
          </w:p>
        </w:tc>
      </w:tr>
      <w:tr w:rsidR="00473AE2" w:rsidRPr="00473AE2" w:rsidTr="00A30630">
        <w:trPr>
          <w:trHeight w:val="1013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odpowiednie ilustracje do modeli rodziny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wskazuje, co robią wzorowi rodzice, a co wzorowe dzieci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zalety i wady życia w rodzinie wielodzietnej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odpowiednie nagłówki do wypowiedzi osób opisujących różne wydarzenia z ich życia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0227D3" w:rsidRPr="00473AE2" w:rsidTr="00A30630">
        <w:trPr>
          <w:trHeight w:val="18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7D3" w:rsidRPr="00473AE2" w:rsidRDefault="000227D3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227D3" w:rsidRPr="00473AE2" w:rsidRDefault="000227D3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psychologiem na temat relacji nastolatków z rodz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Familienkonflikte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niewielkim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wskazuje stwierdz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zgodne i niezgodne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227D3" w:rsidRPr="00473AE2" w:rsidRDefault="000227D3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psychologiem na temat relacji nastolatków z rodz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Familienkonflikte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częściowo poprawnie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zuje stwierdzenia zgodne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227D3" w:rsidRPr="00473AE2" w:rsidRDefault="000227D3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psychologiem na temat relacji nastolatków z rodz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Familienkonflikte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w większości poprawnie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zuje stwierdzenia zgodne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227D3" w:rsidRPr="00473AE2" w:rsidRDefault="000227D3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psychologiem na temat relacji nastolatków z rodz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Familienkonflikte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 całkowicie poprawnie wskazuje stwierdzenia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227D3" w:rsidRPr="00473AE2" w:rsidRDefault="000227D3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psychologiem na temat relacji nastolatków z rodz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cami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Familienkonflikte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bezbłędnie wskazuje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dzenia zgodne i niezgodne</w:t>
            </w:r>
          </w:p>
        </w:tc>
      </w:tr>
      <w:tr w:rsidR="00473AE2" w:rsidRPr="00473AE2" w:rsidTr="00A30630">
        <w:trPr>
          <w:trHeight w:val="348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 wichtigsten Ereignisse im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w niewielkim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określa główną myśl tekstu i intencje nadawcy poprzez dobieranie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wego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niezgodne z treścią usłysz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 wichtigsten Ereignisse im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częściowo poprawnie określa główną myśl tekstu i intencje nadawcy poprzez dobieranie właściwego zdania do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niezgodne z treścią usłysz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 wichtigsten Ereignisse im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w większości poprawnie określa główną myśl tekstu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niezgodne z treścią usłysz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dobrze rozumie treść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 wichtigsten Ereignisse im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prawie całkowicie poprawnie określa główną myśl tekstu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trzech różnych wypowiedzi (monologi tematyczne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 wichtigsten Ereignisse im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bezbłędnie określa główną 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ściwego zdania do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1070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słuchania: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słuchania: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słuchania: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słuchania: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słuchania:</w:t>
            </w:r>
          </w:p>
        </w:tc>
      </w:tr>
      <w:tr w:rsidR="00473AE2" w:rsidRPr="00473AE2" w:rsidTr="00A30630">
        <w:trPr>
          <w:trHeight w:val="790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wypowiedzi trojga nastolatków na temat ich rodzin uzupełnia tabelę pożądanymi informacjami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 wysłuchaniu wypowiedzi czworga nastolatków dobiera do każdej wypowiedzi odpowiednią ulotkę reklamującą niecodzienne sposoby spędzania wolnego czasu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B44139" w:rsidRPr="00473AE2" w:rsidTr="00A30630">
        <w:trPr>
          <w:trHeight w:val="660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39" w:rsidRPr="00473AE2" w:rsidRDefault="00B44139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44139" w:rsidRPr="00473AE2" w:rsidRDefault="00B44139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pisze e-mail prywatny (na temat swojego uczestnictwa w „House Running”) po części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44139" w:rsidRPr="00473AE2" w:rsidRDefault="00B44139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swojego uczestnictwa w „House Running”) w dużej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44139" w:rsidRPr="00473AE2" w:rsidRDefault="00B44139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pisze e-mail prywatny (na temat swojego uczestnictwa w „House Running”) zgodnie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44139" w:rsidRPr="00473AE2" w:rsidRDefault="00B44139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swojego uczestnictwa w „House Running”) zgodnie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44139" w:rsidRPr="00473AE2" w:rsidRDefault="00B44139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swojego uczestnictwa w „House Running”) zgodnie</w:t>
            </w:r>
          </w:p>
        </w:tc>
      </w:tr>
      <w:tr w:rsidR="00473AE2" w:rsidRPr="00473AE2" w:rsidTr="00A30630">
        <w:trPr>
          <w:trHeight w:val="519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zgodnie z czterema podanymi wskazówkami, uwzględnia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 rozwija nieliczne spośród informacji podanych we wskazówkach, a jego wyp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wiedź jest w znacznej mierze niespójna i nielogiczna, zb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dowana z fragmentów tru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nych do powiązania w całość, ponadto charakteryzują ją bardzo ograniczony zakres środków językowych oraz liczne błędy często zakłócaj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ce komunikację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wykonuje zadanie polegające na udzieleniu na forum internetowym rad dziewczynie, której rodzice nie akceptują jej partnera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mierze zgodnie z czterema podanymi wskazówkami, uwzględnia i rozwija niektóre informacje podane we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zówkach, a jego wypowiedź zawiera liczne usterki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spójności i logice, ponadto charakteryzują ją ogranicz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 zakres środków język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oraz błędy dość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zadanie polegające na udzieleniu na forum intern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towym rad dziewczynie, której rodzice nie akceptują jej partnera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zówkami, uwzględnia i rozwija prawie wszystkie informacje podane we wskazówkach,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 jego wypowiedź zawiera nieliczne usterki w spójności i logice na poziomie poszcz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gólnych zadań oraz / lub cał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go tekstu, ponadto charakt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ryzują ją zadowalające zróżn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cowanie środków językowych oraz błędy niezakłócające bądź czasami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wykonuje zadanie polegające na udzieleniu na forum 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ternetowym rad dziewczynie, której rodzice nie akceptują jej partnera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wszystkie informacje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dane we wskazówkach, jego wypowiedź jest w większości spójna, logiczna, ponadto charakteryzują ją duże zró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nicowanie środków język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wykonuje zadanie poleg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jące na udzieleniu na forum internetowym rad dziewcz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nie, której rodzice nie akce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tują jej partnera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wszystkie informacje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dane we wskazówkach, jego wypowiedź jest w całości spójna i logiczna, ponadto charakteryzują ją bardzo duże zróżnicowanie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zadanie polegające na udzieleniu na forum intern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towym rad dziewczynie, której rodzice nie akceptują jej partnera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FC6FF0" w:rsidRPr="00473AE2" w:rsidTr="00A30630">
        <w:trPr>
          <w:trHeight w:val="141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B93437" w:rsidRDefault="00FC6FF0" w:rsidP="00B9343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19"/>
              </w:rPr>
            </w:pP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– z trudem przekazuje treści wskazane w poleceniu, nie uwzględnia i nie rozwija wszystkich elementów, które powinien uwzględnić w ro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z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 xml:space="preserve">mowie </w:t>
            </w:r>
          </w:p>
          <w:p w:rsidR="00FC6FF0" w:rsidRPr="00B93437" w:rsidRDefault="00FC6FF0" w:rsidP="00B9343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19"/>
              </w:rPr>
            </w:pPr>
            <w:r w:rsidRPr="00B93437">
              <w:rPr>
                <w:rFonts w:cs="AgendaPl RegularCondensed"/>
                <w:color w:val="000000"/>
                <w:sz w:val="20"/>
                <w:szCs w:val="19"/>
              </w:rPr>
              <w:lastRenderedPageBreak/>
              <w:t>– tworzy wypowiedź chara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k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teryzującą się bardzo ogran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i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czonym zakresem struktur leksykalno-gramatycznych (ma trudności z wypowiad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a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niem się na proste tematy)</w:t>
            </w:r>
          </w:p>
          <w:p w:rsidR="00FC6FF0" w:rsidRPr="00B93437" w:rsidRDefault="00FC6FF0" w:rsidP="00B9343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19"/>
              </w:rPr>
            </w:pP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– popełnia bardzo liczne błędy leksykalne i gram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a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tyczne, które w znacznym stopniu zakłócają komunik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a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cję</w:t>
            </w:r>
          </w:p>
          <w:p w:rsidR="00FC6FF0" w:rsidRPr="00B93437" w:rsidRDefault="00FC6FF0" w:rsidP="00B9343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19"/>
              </w:rPr>
            </w:pP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– tworzy wypowiedź, w kt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ó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rej liczne błędy w wymowie zakłócają lub częściowo uniemożliwiają zrozumienie komunikatu</w:t>
            </w:r>
          </w:p>
          <w:p w:rsidR="00FC6FF0" w:rsidRPr="00473AE2" w:rsidRDefault="00FC6FF0" w:rsidP="00B9343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– tworzy wypowiedź, w kt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ó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rej pauzy występują bardzo często i są nienaturalne, przez co wypowiedź jest chwilami całkowicie niek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o</w:t>
            </w:r>
            <w:r w:rsidRPr="00B93437">
              <w:rPr>
                <w:rFonts w:cs="AgendaPl RegularCondensed"/>
                <w:color w:val="000000"/>
                <w:sz w:val="20"/>
                <w:szCs w:val="19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</w:t>
            </w:r>
            <w:r w:rsidR="00B93437">
              <w:rPr>
                <w:rFonts w:cs="AgendaPl RegularCondensed"/>
                <w:color w:val="000000"/>
                <w:sz w:val="20"/>
                <w:szCs w:val="20"/>
              </w:rPr>
              <w:t>nie zakłócają odbiór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zadowalającym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(swobo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wypowiada się na tematy proste i złożone, jednak głównie stosuje wyrazy oraz struktury o wysokim stopniu pospolitości)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</w:t>
            </w:r>
            <w:r w:rsidR="00B93437">
              <w:rPr>
                <w:rFonts w:cs="AgendaPl RegularCondensed"/>
                <w:color w:val="000000"/>
                <w:sz w:val="20"/>
                <w:szCs w:val="20"/>
              </w:rPr>
              <w:t>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wskazane w poleceniu,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kresem struktur leksykalno-gramatycznych (swobodnie 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suje wyrazy oraz struktury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rozmawia z koleżanką / kolegą na temat organizacji przyjęcia z okazji swoich osiemnastych urodzin, poczęstunku, zaproszonych gości, przygotowania mies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kania / domu oraz planowanych atrakcji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zdjęcie przedstawiające babcię, która radośnie przygotowuje z wnuczkami domowe wypieki,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zdjęcia trzech różnych możliwości spędzenia popołudnia uzasadnia, którą z możl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wości wybierze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rozmawia z koleżanką / kolegą na temat zasad wspólnego mieszkania, wspomina o swoich dotychczasowych obowiązkach w domu i omawia podział ob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wiązków w nowym mieszkaniu, ustala zasady przyjmowania gości i związane ze studiami ograniczenia czasowe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dwójkę obrażonych na siebie młodych ludzi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cztery różne zdjęcia obrazujące podział obowiązków we współczesnej rodzinie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sadnia, które zdjęcie jest najlepsze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udziela odpowiedzi na pytania dotyczące liberalnych rodziców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korzystając z podanego słownictwa, opowiada, o co najczęściej kłóci się z rodzicami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udziela odpowiedzi na pytania dotyczące trudnych sytuacji i najpiękniejszych zdarzeń w swoim życiu oraz tego, co w życiu uważa na najważniejsze </w:t>
            </w:r>
          </w:p>
        </w:tc>
      </w:tr>
      <w:tr w:rsidR="00473AE2" w:rsidRPr="00473AE2" w:rsidTr="00A30630">
        <w:trPr>
          <w:trHeight w:val="22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="00B93437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formy spędzania czasu wolnego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styl życia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konflikty i problemy 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relacje w rodzinie</w:t>
            </w:r>
          </w:p>
          <w:p w:rsidR="00B44139" w:rsidRPr="00473AE2" w:rsidRDefault="00B44139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3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6521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jedynie nieliczne luki w tekście dotyczącym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dzania czasu wolnego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(Zeit für sich selbst)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zmieniając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licznymi uchybieniami przekształca wyróżnione fragmenty, tak aby zachować sens zdania wyjściowego, przy zastosowaniu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niewielkim stopniu pr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widłowo tłumaczy podane fragmenty na język niemie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ki, tak aby powstały logiczne </w:t>
            </w:r>
            <w:r w:rsidR="0053670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 niektóre luki w tekście dotyczącym spędzania czasu wolnego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(Zeit für sich selbst)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zmieniając kolejności wyrazów, ale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dając inne tam, gdzie to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dość licznymi uchybi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niami przekształca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fragmenty, tak aby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chować sens zdania wyjści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wego, przy zastosowaniu innych konstrukcji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prawidłowo tłumaczy podane fragmenty 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większość luk w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ście dotyczącym spędzania czasu wolnego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(Zeit für sich selbst)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zmieniając kolejności wyrazów, ale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dając inne tam, gdzie to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większych uchybień przekształca wyróżnione fragmenty, tak aby zachować sens zdania wyjściowego, przy zastosowaniu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prawidłowo tłumaczy podane fragmenty 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prawie wszystkie luki w tekście dotyczącym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dzania czasu wolnego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(Zeit für sich selbst)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zmieniając kolejności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bezbłędnie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menty, tak aby zachować sens zdania wyjściowego, przy zastosowaniu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praw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dłowo tłumaczy podane fragmenty na język niemie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ki, tak aby powstały logiczne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wszystkie luki w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ście dotyczącym spędzania czasu wolnego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(Zeit für sich selbst)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sprawnie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zmieniając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maczy podane fragmenty na 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228"/>
        </w:trPr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Żywienie</w:t>
            </w: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Default="00FC6FF0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posiada bardzo ograniczoną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czeń, </w:t>
            </w:r>
            <w:r w:rsidR="00CC32CF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popełnia elementarne błędy we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wszystkich typach zadań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wyrażeń odpowiednim kategoriom, uzupełnianiu luk, dobieraniu pojęć nadrzędnych, dobier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antonimów, tworzeniu zdań z podanego słownictwa, ustalaniu kolejności,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 wypowiedzi do opisów sytuacji, przyporządkowyw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różnych elementów il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stracjom, dobieraniu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do pytań</w:t>
            </w:r>
          </w:p>
          <w:p w:rsidR="00B44139" w:rsidRDefault="00B44139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44139" w:rsidRDefault="00B44139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44139" w:rsidRDefault="00B44139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44139" w:rsidRDefault="00B44139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44139" w:rsidRDefault="00B44139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44139" w:rsidRPr="00473AE2" w:rsidRDefault="00B44139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utrudnia mu poprawne wykonanie ćwiczeń, popełnia liczne błędy we wszystki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ch typach zadań polegających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 przyporządkowywaniu wyrażeń odpowiednim kat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goriom, uzupełnianiu luk, dobieraniu pojęć nadrzę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nych, dobieraniu antonimów, tworzeniu zdań z podanego słownictwa, ustalaniu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ności, dobieraniu wypowiedzi do opisów sytuacji, przyp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rządkowywaniu różnych elementów ilustracjom,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 odpowiedzi do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tań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FC6FF0" w:rsidRPr="00473AE2" w:rsidRDefault="00FC6FF0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porządkowywaniu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wyrażeń odpowiednim kategoriom, uzupełnianiu luk, dobieraniu pojęć nadrzędnych, dobier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antonimów, tworzeniu zdań z podanego słownictwa, ustalaniu kolejności,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 wypowiedzi do opisów sytuacji, przyporządkowyw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różnych elementów il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stracjom, dobieraniu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do pytań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FC6FF0" w:rsidRPr="00473AE2" w:rsidRDefault="00FC6FF0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struktur leksykalno-gramatycznych, dzięki czemu popełnia jedynie drobne 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porządkowywaniu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wyrażeń odpowiednim kategoriom, uzupełnianiu luk, dobieraniu pojęć nadrzędnych, dobier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antonimów, tworzeniu zdań z podanego słownictwa, ustalaniu kolejności,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 wypowiedzi do opisów sytuacji, przyporządkowyw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różnych elementów il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stracjom, dobieraniu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do pytań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FC6FF0" w:rsidRPr="00473AE2" w:rsidRDefault="00FC6FF0" w:rsidP="00CC32C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bardzo obszerną znajomością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kalno-gramatycznych, dzięki czemu samodzielnie i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wykonuje wszystkie typy zadań poleg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ające na przyporządkowywaniu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żeń odpowiednim kateg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riom, uzupełnianiu luk,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 pojęć nadrzędnych, dobieraniu antonimów,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zdań z podanego słownictwa, ustalaniu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ności, dobieraniu wypowiedzi do opisów sytuacji, przyp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rządkowywaniu różnych elementów ilustracjom,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 odpowiedzi do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tań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6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73AE2" w:rsidRPr="00473AE2" w:rsidTr="00A30630">
        <w:trPr>
          <w:trHeight w:val="119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artykuły spożywcze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posiłki i ich przygotowywanie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restauracji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odmiana przymiotników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odpowiedzi będące uzupełnieniem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(Eine gute Party ist gutes Essen wert!)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Wunderwirkung der Schok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lade)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(Eine gute Party ist gutes Essen wert!)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derwirkung der Schokolade)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cych uzupełnieniem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(Eine gute Party ist gutes Essen wert!)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derwirkung der Schokolade)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(Eine gute Party ist gutes Essen wert!)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maczenie wyróżnionego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derwirkung der Schokolade) (zadanie maturalne)</w:t>
            </w:r>
          </w:p>
          <w:p w:rsidR="00B44139" w:rsidRPr="00473AE2" w:rsidRDefault="00B44139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odpowiedzi będące uzupełnieniem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(Eine gute Party ist gutes Essen wert!)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Wunderwirkung der Schok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lade)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znajduje nieliczne spośród określonych informacji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tekstach na temat got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potraw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Wahrheit über Fertiggerichte)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z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odpowiedzi czasami wybiera właściwą, zgodną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znajduje część określonych informacji w tekstach na temat gotowych potraw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Wahrheit über Fertiggeric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z podanych odpowiedzi przeważnie wybiera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wą, zgodną 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większość okr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ślonych informacji w tekstach na temat gotowych potraw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Wahrheit über Fertigg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richte)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z podanych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wybiera właściwą, zgodną 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prawie wszystkie określone informacje w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stach na temat gotowych potraw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Wahrheit über Fertiggerichte)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z podanych odpowiedzi wybiera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wą, zgodną 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wszystkie określ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 informacje w tekstach na temat gotowych potraw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Wahrheit über Fertiggeric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z podanych odpowiedzi wybiera właściwą, zgodną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B44139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nia </w:t>
            </w:r>
            <w:r w:rsidR="00B4413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B44139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="00B4413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B44139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</w:t>
            </w:r>
            <w:r w:rsidR="00B4413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czytania: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nazwy substancji, które zazwyczaj wchodzą w skład gotowych dań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przyporządkowuje ogłoszenia reklamujące restauracje oraz kursy gotowania poszczególnym opisom sytuacji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odpowiednie pojęcia do wypowiedzi nastolatków na temat niebezpieczeństw stosowania nieodpowiedniej diety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wypowiedzi pięciu osób na temat ich nawyków 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wieniowych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Essgewohnhe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ten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niewielkim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właścicielem restauracji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Cztery zmysły (Vier Sinne – das etwas andere Resta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rant)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niewielkim stopniu poprawnie wskazuje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dzenia zgodne i niezgodne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 wypowiedzi pięciu osób na temat ich nawyków żywi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niowych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Essgewohnheiten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 po ich wysłuchaniu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ściowo poprawnie wybiera spośród podanych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właścicielem restauracji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Cztery zmysły (Vier Sinne – das etwas andere Resta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częściowo poprawnie wskazuje stwierdzenia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i niezgodne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większą część wypowiedzi pięciu osób na temat ich nawyków żywi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niowych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Essgewohnheiten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 po ich wysłuchaniu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 większości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właścicielem restauracji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Cztery zmysły (Vier Sinne – das etwas andere Resta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 większości poprawnie wskazuje stwierdzenia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i niezgodne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bardzo dobrze rozumie wypowiedzi pięciu osób na temat ich nawyków żywi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niowych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Essgewohnheiten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 po ich wysłuchaniu prawie całkowicie poprawnie wybi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 spośród podanych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właścicielem restauracji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Cztery zmysły (Vier Sinne – das etwas andere Resta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prawie całkowicie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wskazuje stwierdz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zgodne i niezgodne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doskonale rozumie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pięciu osób na temat ich nawyków żywieniowych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Essgewohnheiten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wysłuchaniu bezbłędnie wybiera spośród podanych odpowiedzi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właścicielem restauracji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Cztery zmysły (Vier Sinne – das etwas andere Resta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stwierdzenia zgodne i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zgodne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swojego rozczarow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po przebyciu kuracji 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chudzającej) po części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nie z czterema podanymi wskazówkami, uwzględnia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rozwija nieliczne spośród informacji podanych we wskazówkach, a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wiedź jest w znacznej mierze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niespójna i nielogiczna, zb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dowana z fragmentów 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do powiązania w całość, ponadto charaktery­zują ją bardzo ograniczony zakres środków językowych oraz liczne błędy często 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wykonuje zadania polegające na podawaniu odpowiednich części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tak, aby powstały złoż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dotyczące artykułów spożywczych, tworzeniu zdań będących odpowiedzią na pytanie, dlaczego sięgamy po gotowe dania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swojego rozczarow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po przebyciu kuracji 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chudzającej) w dużej mierze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niektóre informacje podane we wskazówkach,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jego wypowiedź zawiera liczne usterki w spójności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logice, ponadto charakter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zują ją ograniczony zakres środków językowych oraz błędy dość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zadania polegające na podawaniu odpowiednich części wyrazów tak,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złożenia dotyczące artykułów spożywczych, tworzeniu zdań będących odpowiedzią na pytanie, dlaczego sięgamy po gotowe dania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swojego rozczarow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po przebyciu kuracji 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chudzającej) zgodnie z czt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rema podanymi wskazówk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mi, uwzględnia i rozwija prawie wszystkie informacje podane we wskazówkach,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jego wypowiedź zawiera nieliczne usterki w spójności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logice na poziomie poszcz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gólnych zadań oraz / lub całego tekstu, ponadto 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rakteryzują ją zadowalające zróżnicowanie środków jęz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kowych oraz błędy niezakł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cające bądź czasami zakłóc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wykonuje zadania polegające na podawaniu odpowiednich części wyrazów tak,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złożenia dotyczące artykułów spożywczych, tworzeniu zdań będących odpowiedzią na pytanie, dlaczego sięgamy po gotowe dania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swojego rozczarow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po przebyciu kuracji 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chudzającej) zgodnie z czt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rema podanymi wskazó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kami, uwzględnia i rozwija wszystkie informacje podane we wskazówkach, jego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powiedź jest w większości spójna, logiczna, ponadto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charakteryzują ją duże zró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nicowanie środków język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wykonuje zadania poleg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jące na podawaniu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wiednich części wyrazów tak, aby powstały złożenia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czące artykułów spoży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czych, tworzeniu zdań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cych odpowiedzią na pytanie, dlaczego sięgamy po gotowe dania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swojego rozczarow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po przebyciu kuracji 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chudzającej) zgodnie z czt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rema podanymi wskazówk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mi, uwzględnia i rozwija wszystkie informacje podane we wskazówkach, jego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powiedź jest w całości spójna i logiczna,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ryzują ją bardzo duże zróżn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zadania polegające na podawaniu odpowiednich części wyrazów tak,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złożenia dotyczące artykułów spożywczych, tworzeniu zdań będących odpowiedzią na pytanie, dlaczego sięgamy po gotowe dania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wskazane w poleceniu, nie 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czonym zakresem struktur 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często i są nienaturalne, przez co 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B93437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zadowalającym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(swobo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wypowiada się na tematy proste i złożone, jednak głównie stosuje wyrazy oraz struktury o wysokim stopniu pospolitości)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wskazane w poleceniu,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kresem struktur leksykalno-gramatycznych (swobodnie 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suje wyrazy oraz struktury 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B93437" w:rsidRPr="00473AE2" w:rsidTr="00A30630">
        <w:trPr>
          <w:trHeight w:val="387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rozmawia na temat niekorzystnych zmian w wyglądzie koleżanki, która zmieniła dietę, informuje o przyczynach swojego niepokoju, pyta o jej sposób odż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wiania, oferuje pomoc oraz omawia zasady zdrowego odżywiania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młodą kobietę przy stole, która ma dylemat, czy zjeść czekoladę, czy owoce, i udziela odpowiedzi na trzy pytania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zdjęcia trzech różnych ofert kursów kulinarnych uzasadnia, którą z nich uważa za najciekawszą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rozmawia z koleżanką / kolegą na temat organizacji przyjęcia urodzinowego dla przyjaciółki, jej preferencji żywieniowych, rozważa zamówienie potraw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firmie cateringowej, bądź przygotowanie ich w domu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radosną, młodą dziewczynę kupującą warzywa na targu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zdjęcia trzech różnych restauracji uzasadnia, do której do której z nich chciałby się udać z rodzicami kolegi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kobietę jedzącą w czasie pracy w biurze sałatkę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B93437" w:rsidRPr="00473AE2" w:rsidRDefault="00B93437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 przeanalizowaniu odpowiedzi koleżanki / kolegi na temat codziennej diety opowiada na forum klasy o jej / jego nawykach żywieniowych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restauracji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artykuły spożywcze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diety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646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jedynie nieliczne luki w tekście o zawodzie krytyka kulinarnego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(Trau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beruf Restauranttester)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zmieniając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licznymi uchybieniami tłumaczy podane fragmenty 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nieudolnie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niektóre luki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o zawodzie krytyka kulinarnego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(Traumberuf Restauranttester)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zmieniając kolejności wyrazów, ale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dając inne tam, gdzie to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dość licznymi uchybi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niami tłumaczy podane fragmenty na język niemie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ki, tak aby powstały logiczne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nieumiejętnie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menty, tak aby zachować sens zdania wyjściowego, przy zastosowaniu innych konstrukcji gramatycznych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większość luk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o zawodzie krytyka kulinarnego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(Traumberuf Restauranttester)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zmieniając kolejności wyrazów, ale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dając inne tam, gdzie to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większych uchybień tłumaczy podane fragmenty 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i przekształcając podane wyrazy, właściwie uzupełnia prawie wszystkie luki w tekście o zawodzie krytyka kulinarnego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(Traumberuf Restaurantt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ster)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zmieniając kolejności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bezbłędnie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czy podane fragmenty na 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wybierając i przekształcając podane wyrazy, właściwie uzupełnia wszystkie luki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o zawodzie krytyka kulinarnego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(Traumberuf Restauranttester)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sprawnie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zmieniając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 wyrazów, ale dodając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tłumaczy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fragmenty na język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miecki, tak aby powstały logiczne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dużą wprawą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C6FF0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Zakupy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 usługi</w:t>
            </w: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ogranicz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czeń, popełnia elementarne błędy we wszystkich typach zadań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ilustracjom,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bieraniu, uzupełnianiu luk, łączeniu zdań, tworzeniu wyrazów, eliminacji wyrazów niepasujących do pozost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utrudnia mu poprawne wykonanie ćwiczeń, popełnia liczne błędy we wszystkich typach zadań polegających na przyporządkowywaniu różnych elementów ilustr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cjom, dobieraniu, uzupełni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luk, łączeniu zdań,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eliminacji wyrazów niepasujących do pozostałych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ilustracjom,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bieraniu, uzupełnianiu luk, łączeniu zdań, tworzeniu wyrazów, eliminacji wyrazów niepasujących do pozostałych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struktur leksykalno-gramatycznych, dzięki czemu popełnia jedynie drobne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ilustracjom,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bieraniu, uzupełnianiu luk, łączeniu zdań, tworzeniu wyrazów, eliminacji wyrazów niepasujących do pozost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bardzo obszerną znajomością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kalno-gramatycznych, dzięki czemu samodzielnie i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wykonuje wszystkie typy zadań polegające na przyporządkowywaniu ró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elementów ilustracjom, dobieraniu, uzupełnianiu luk, łączeniu zdań, tworzeniu wyrazów, eliminacji wyrazów niepasujących do pozostałych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7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rodzaje sklepów i towary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sprzedawanie i kupowanie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reklama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korzystanie z usług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tworzone od czasowników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zdania porównawcze ze spójnikami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je…desto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zdania ze spójnikami złożonymi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odpowiedzi będące uzupełnieniem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(Eink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ufen wie im Rausch)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(Auf Schnäppchenjagd)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pełnieniem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(Einkaufen wie im Rausch)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mentu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(Auf Schnäppchenjagd)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cych uzupełnieniem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(Einkaufen wie im Rausch)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wyróżnionego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(Auf Schnäppchenjagd)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(Einkaufen wie im Rausch)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maczenie wyróżnionego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(Auf Schnäppchenjagd)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(Eink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ufen wie im Rausch)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sprawnie dobiera wszystkie wyrażenia synonimiczne do wyrażeń zaznaczonych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fragmentu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(Auf Schnäppchenjagd) 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niektóre informacje w tekście o 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klamie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 Spiel mit Gefühlen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czasopisma) i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 niektóre luki w tekście podanymi zdaniami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część informacji w tekście o reklamie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 Spiel mit Gefühlen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sopisma) i uzupełnia wybr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luki w tekście podanymi zdaniami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większość info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macji w tekście o reklamie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 Spiel mit Gefühlen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kuł z czasopisma) i uzupełnia luki w tekście podanymi zdaniami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prawie cały tekst o reklamie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 Spiel mit Gefühlen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czasop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sma) i uzupełnia luki w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ście podanymi zdaniami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dokładnie rozumie tekst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reklamie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 Spiel mit Gefühlen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(artykuł z czasop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sma) i uzupełnia luki w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ście podanymi zdaniami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przyporządkowuje reklamy samochodu oraz kawy odpowiednim pojęciom, do których się odwołują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odpowiednimi przyimkami i rodzajnikami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przyporządkowuje właściwe stwierdzenia wypowiedziom na temat stosunku młodych ludzi do reklamy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podanymi nazwami sklepów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socjologiem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 Kons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mrausch)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 niewielkim sto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poprawnie wskazuje stwierdzenia zgodne i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audycji radiowej z 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fonicznym udziałem słuch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czy na temat robienia zak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pów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 dem Markt oder im Internet?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), a po jej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wysłuch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niu w niewielkim stopniu poprawnie określa główną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myśl tekstu i intencje nada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 poprzez dobieranie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ściwej osoby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do wysłuchanych spotów reklamowych jedynie nieliczne odpowiednie poj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cia oraz wypowiedzi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socjologiem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 Kons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mrausch)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częściowo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nie wskazuje stwierdzenia zgodne i niezgodne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 audycji radiowej z telef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nicznym udziałem słuchaczy na temat robienia zakupów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 dem Markt oder im Internet?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), a po jej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wysłuch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niu częściowo poprawnie określa główną myśl tekstu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do wysłuchanych spotów reklamowych około połowy odpowiednich pojęć oraz wypowiedzi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socjologiem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 Kons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mrausch)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 większości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wskazuje stwierdz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zgodne i niezgodne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większą część audycji radiowej z telefonic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udziałem słuchaczy na temat robienia zakupów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 dem Markt oder im Inte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net?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), a po jej wysłuchaniu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większości poprawnie określa główną myśl tekstu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do wysłuchanych spotów reklamowych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odpowiednich pojęć oraz wypowiedzi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socjologiem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 Kons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mrausch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prawie całkowicie poprawnie wskazuje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dzenia zgodne i niezgodne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dobrze rozumie audycję radiową z telefonic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udziałem słuchaczy na temat robienia zakupów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 dem Markt oder im Inte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net?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), a po jej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wysłuchaniu prawie całkowicie poprawnie określa główną myśl tekstu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intencje nadawcy poprzez dobieranie właściwego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do wysłuchanych spotów reklamowych prawie wszystkie odpowiednie poj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cia oraz wypowiedzi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 wysłuchaniu wywiadu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socjologiem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 Kons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mrausch)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je stwierdzenia zgodne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niezgodne z treścią usłysz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CC32CF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doskonale rozumie audycję radiową z telefonicznym udziałem słuchaczy na temat robienia zakupów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 dem Markt oder im Internet?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po jej wysłuch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aniu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błędnie określa główną myśl tekstu i intencje nadawcy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poprzez dobieranie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wego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do wysłuchanych spotów reklamowych wszystkie odpowiednie poj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cia oraz wypowiedzi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list prywatny (na temat remontu swojego pokoju i niezadowolenia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firmy, która go przeprow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dziła) po części zgodnie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nieliczne spośród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podanych we wskazó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kach, a jego wypowiedź jest w znacznej mierze niespójna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nielogiczna, zbudowana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fragmentów trudnych do powiązania w całość, pona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to charakteryzują ją bardzo ograniczony zakres środków językowych oraz liczne błędy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często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pisze list prywatny (na temat remontu swojego pokoju i niezadowolenia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firmy, która go przeprow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dziła) w dużej mierze zgodnie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niektóre informacje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we wskazówkach, a jego wypowiedź zawiera liczne usterki w spójności i logice, ponadto charakteryzują ją ograniczony zakres środków językowych oraz błędy dość często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list prywatny (na temat remontu swojego pokoju i niezadowolenia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firmy, która go przeprow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dziła) zgodnie z czterema podanymi wskazówkami, uwzględnia i rozwija prawie wszystkie informacje podane we wskazówkach, a jego wypowiedź zawiera nieliczne usterki w spójności i logice na poziomie poszczególnych zadań oraz / lub całego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stu, ponadto charakteryzują ją zadowalające zróżnicow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nie środków językowych oraz błędy niezakłócające bądź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czasami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pisze list prywatny (na temat remontu swojego pokoju i niezadowolenia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firmy, która go przeprow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dziła) zgodnie z czterema podanymi wskazówkami,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informacje podane we wskazówkach,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 jest w większości spó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na, logiczna, ponadto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 ją duże zróżnicow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środków językowych oraz nieliczne błędy niezakłócaj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list prywatny (na temat remontu swojego pokoju i niezadowolenia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firmy, która go przeprow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dziła) zgodnie z czterema podanymi wskazówkami,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informacje podane we wskazówkach,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wiedź jest w całości spójna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logiczna,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ryzują ją bardzo duże zróżn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pisania: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pisania: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pisania: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podaje odpowiednie przyimki i rodzajniki przed określeniami miejsc, w których można zrobić zakupy, a następnie układa z nimi pytania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zwroty, których można użyć w liście prywatnym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wskazane w poleceniu, nie 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czonym zakresem struktur 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tyczne, które w znacznym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często i są nienaturalne, przez co 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kalne i gramatyczne, które często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zadowalającym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(swobo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wypowiada się na tematy proste i złożone, jednak głównie stosuje wyrazy oraz struktury o wysokim stopniu pospolitości)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umiejętnie przekazuje treści wskazane w poleceniu, uwzględnia i rozwija wszystkie elementy, które powinien uwzględnić 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teryzującą się szerokim zakr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sem struktur leksykalno-gramatycznych (swobodnie wypowiada się na tematy proste i złożone, rzadko stos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 wyrazy oraz struktury o wysokim stopniu pospolitości)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– popełnia sporadyczne błędy leksykalne i gramatyczne,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które w minimalnym stopniu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tworzy wypowiedź, w której błędy w wymowie występują sporadycznie i nie zakłócają komunikacji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tworzy wypowiedź, w której sporadycznie występują pa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91" w:type="dxa"/>
              <w:left w:w="113" w:type="dxa"/>
              <w:bottom w:w="8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rozmawia z koleżanką / kolegą na temat sezonowej wyprzedaży, rzeczy, które zamierza kupić, miejsca zakupów i sposobu płatności oraz czasu przeznaczon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na zakupy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młodego mężczyznę, który odciąga swoją dziewczynę od witryny sklepowej i udziela odpowiedzi na trzy pytania związane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zdjęcia trzech różnych możliwości nabycia prezentów bożonarodzeniowych uzasa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nia, którą z nich uważa za najciekawszą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rozmawia z koleżanką / kolegą na temat jej / jego pomocy w zrobieniu zakupów na przyjęcie, omawia potrzebne produkty, listę zakupów, miejsce zakupów oraz środek transportu i sposób płatności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niezadowoloną ze swojej garderoby dziewczynę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konsumpcyjny styl życia, uzasadnia wybór propozycji najlepiej nadającej się do pr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zentacji tego tematu oraz powód odrzucenia pozostałych propozycji, a następnie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dziewczynę przeglądającą zawartość swojej szafy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udziela odpowiedzi na pytania dotyczące jego opinii na temat reklamy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zamieszczone zwroty opowiada, czy kiedykolwiek był niezadowolony z usługi lub zakupionego towaru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rezygnacja z zakupów na określony czas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korzystanie z usług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sposoby robienia zakupów (spontanicznie, z listą, kierując się opinią klientów, przeceny)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reklama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jedynie nieliczne luki w liście dotyczącym rezygn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z zakupów na określony czas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prawnie tłumaczy podane fragmenty na język niemie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ki, tak aby powstały logiczne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nieudolnie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niektóre luki w liście dotyczącym rezygnacji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zakupów na określony czas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maczy podane fragmenty na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nieumiejętnie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menty, tak aby zachować sens zdania wyjściowego, przy zastosowaniu innych konstrukcji gramatycznych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 większość luk w liście dotyczącym rezygnacji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zakupów na określony czas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większości poprawnie tłumaczy podane fragmenty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język niemiecki, tak aby powstały logiczne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prawie wszystkie luki w liście dotyczącym rezygn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z zakupów na określony czas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 tłumaczy podane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na język niemiecki, tak aby powstały logiczne i gr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wybierając jedną z czterech propozycji, właściwie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 wszystkie luki w liście dotyczącym rezygnacji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zakupów na określony czas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maczy podane fragmenty na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 niemiecki,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wstały logiczne i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dużą wprawą przekształca wyróżnione fragmenty, tak aby zachować sens zdania wyjściowego, przy zastos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innych konstrukcji gramatycznych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4C6F62">
            <w:pPr>
              <w:pBdr>
                <w:between w:val="single" w:sz="4" w:space="1" w:color="auto"/>
              </w:pBd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Podróżowanie i turystyka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val="351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– posiada bardzo ograniczoną znajomość wymaganych stru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tur leksykalno-gramatycznych, co w dużej mierze uniemożl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wia mu poprawne wykonanie ćwiczeń, popełnia elementarne błędy we wszystkich typach zadań polegających na dobi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raniu, uzupełnianiu luk, tw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rzeniu wyrazów, łączeniu zdań, ustalaniu kolejności, eliminacji wyrazów niepasujących do pozostałych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utrudnia mu poprawne wykonanie ćwiczeń, popełnia liczne błędy we wszystkich typach zadań polegających na dobieraniu, uzupełnianiu luk, tworzeniu wyrazów, łączeniu zdań, ustalaniu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lejności, eliminacji wyrazów niepasujących do pozost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raniu, uzupełnianiu luk,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łączeniu zdań, ustalaniu kolejności, eliminacji wyrazów niepas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jących do pozostałych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struktur leksykalno-gramatycznych, dzięki czemu popełnia jedynie drobne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raniu, uzupełnianiu luk,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łączeniu zdań, ustalaniu kolejności, eliminacji wyrazów niepas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jących do pozostałych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bardzo obszerną znajomością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kalno-gramatycznych, dzięki czemu samodzielnie i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błędnie wykonuje wszystkie typy zadań polegające na dobieraniu, uzupełnianiu luk, tworzeniu wyrazów, łączeniu zdań, ustalaniu kolejności, eliminacji wyrazów niepas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jących do pozostałych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8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środki transportu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ruch uliczny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baza noclegowa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wycieczki i zwiedzanie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tworzenie rzeczowników od czasowników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zaimki pytające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czas przeszły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zdania okolicznikowe czasu ze spójnikiem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nachdem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czącego alternatywnych form noclegu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(Couch­surfing) 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tekstu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 nieudanym urlopie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laubsfrust)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tekstu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cego alternatywnych form noclegu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(Couch­surfing) 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tekstu o nieudanym urlopie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(Urlaubsfrust)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cych uzupełnieniem tekstu dotyczącego alternatywnych form noclegu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(Couchsurfing)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tekstu o nieudanym urlopie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(Urlaubsfrust)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uzupełnieniem tekstu dotyczącego alternatywnych form noclegu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(Couchsurfing)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maczenie wyróżnionych fragmentów tekstu o nie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danym urlopie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(Urlaubsfrust)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czącego alternatywnych form noclegu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(Couchsurfing) 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wyrażeń zaznaczonych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tekstu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nieudanym urlopie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laubsfrust)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nielicznych przypadkach wybiera właściwą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wiedź, zgodną z treścią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wiadania o podróżowaniu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(Jenny)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części przypadków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biera właściwą odpowiedź, zgodną z treścią opowiadania o podróżowaniu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(Jenny)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przypadków wybiera właściwą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wiedź, zgodną z treścią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wiadania o podróżowaniu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(Jenny) (zadanie maturalne)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we wszystkich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padkach wybiera właściwą odpowiedź, zgodną z treścią opowiadania o podróżow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(Jenny)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ralne)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we wszystkich przypadkach wybiera właściwą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wiedź, zgodną z treścią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wiadania o podróżowaniu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(Jenny) (zadanie maturalne)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202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dobiera do nazw krajów odpowiednie skojarzenia i dodaje własne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podanymi wyrazami w odpowiedniej formie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zwroty do sposobów podróżowania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ofertę urlopową do oczekiwań przedstawionych osób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wybiera potencjalne powody do niezadowolenia podczas wakacyjnego wyjazdu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ustala kolejność czynności związanych z pobytem w hotelu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odpowiednie fragmenty w tekście dotyczącym podróżowania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znikomą część trzech monologów tematycznych o różnych sposobach podróżowania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(Mit dem Flugzeug oder per Anhalter?)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 niewielkim stopniu poprawnie dobiera właściwe zdania do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rozmowy na temat wycieczek i bazy noclegowej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 in die Ferien?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wskazuje nieliczne spośród stwierdzeń zgodnych lub niezgodnych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 trzech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tycznych o różnych spos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bach podróżowania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(Mit dem Flugzeug oder per Anhalter?)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częściowo poprawnie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wycieczek i bazy noclegowej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(Wohin in die Ferien?)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jedynie część stwierdzeń zgodnych lub niezgodnych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większą część trzech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tycznych o różnych spos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bach podróżowania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(Mit dem Flugzeug oder per Anhalter?)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 większości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wycieczek i bazy noclegowej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(Wohin in die Ferien?)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większość stwierdzeń zgodnych lub niezgodnych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bardzo dobrze rozumie treść trzech monologów tematycznych o różnych sposobach podróżowania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(Mit dem Flugzeug oder per Anhalter?)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prawie całkow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cie poprawnie dobiera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wycieczek i bazy noclegowej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(Wohin in die Ferien?)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prawie wszystkie stwierdzenia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i niezgodne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(zadanie maturalne)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doskonale rozumie treść trzech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tycznych o różnych spos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bach podróżowania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(Mit dem Flugzeug oder per Anhalter?</w:t>
            </w:r>
            <w:r w:rsidRPr="00473AE2">
              <w:rPr>
                <w:rFonts w:cs="AgendaPl RegularItalic"/>
                <w:i/>
                <w:iCs/>
                <w:color w:val="000000"/>
                <w:sz w:val="20"/>
                <w:szCs w:val="20"/>
              </w:rPr>
              <w:t>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bezbłędnie dobiera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na temat wycieczek i bazy noclegowej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(Wohin in die Ferien?)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wszystkie stwierdzenia zgodne i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wycieczki objazdowej) po części zgodnie z czterema podanymi wskazówkami, uwzględnia i rozwija nieliczne spośród informacji podanych we wskazówkach, a jego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 jest w znacznej mierze niespójna i nielogic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na, zbudowana z fragmentów trudnych do powiązania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całość,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ryzują ją bardzo ograniczony zakres środków językowych oraz liczne błędy często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 znikomym stopniu p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prawnie wykonuje zadania polegające na uzupełnieniu na tablicy asocjogramu dot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czącego wakacji oraz not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waniu odpowiedzi koleżanki / kolegi podczas wywiadu na temat jej / jego ostatniej podróży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pisze e-mail prywatny (na temat wycieczki objazdowej) w dużej mierze zgodnie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niektóre informacje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 we wskazówkach, a jego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 zawiera liczne usterki w spójności i logice, ponadto charakteryzują ją ograniczony zakres środków językowych oraz błędy dość często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zadania polegające na uzupełnieniu na tablicy 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cjogramu dotyczącego wak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oraz notowaniu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koleżanki / kolegi podczas wywiadu na temat jej / jego ostatniej podróży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wycieczki objazdowej)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prawie wszystkie informacje podane we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zówkach, a jego wypowiedź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zawiera nieliczne usterki w spójności i logice na poziomie poszczególnych zadań oraz / lub całego tekstu, ponadto charakteryzują ją zadowal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jące zróżnicowanie środków językowych oraz błędy niez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kłócające bądź czasami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 większości poprawnie wykonuje zadania polegające na uzupełnieniu na tablicy asocjogramu dotyczącego wakacji oraz notowaniu o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powiedzi koleżanki / kolegi podczas wywiadu na temat jej / jego ostatniej podróży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wycieczki objazdowej)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wszystkie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podane we wskazówkach, jego wypowiedź jest w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szości spójna, logiczna,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nadto charakteryzują ją duże zróżnicowanie środków jęz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kowych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prawie całkowicie popra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nie wykonuje zadania poleg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jące na uzupełnieniu na tabl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cy asocjogramu dotyczącego wakacji oraz notowaniu o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powiedzi koleżanki / kolegi podczas wywiadu na temat jej / jego ostatniej podróży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wycieczki objazdowej)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wszystkie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podane we wskazówkach, jego wypowiedź jest w cał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ści spójna i logiczna,  pona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to charakteryzują ją bardzo duże zróżnicowanie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konuje zadania polegające na uzupełnieniu na tablicy 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cjogramu dotyczącego wak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oraz notowaniu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koleżanki / kolegi podczas wywiadu na temat jej / jego ostatniej podróży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ne w poleceniu, nie uwzględnia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czonym zakresem struktur 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często i są nienaturalne, przez co 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a treści wskazane w poleceniu,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teryzującą się ograniczonym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e treści wskazane w poleceniu,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– tworzy wypowiedź charakt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ryzującą się zadowalającym 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lastRenderedPageBreak/>
              <w:t>zakresem struktur leksykalno-gramatycznych (swobodnie wypowiada się na tematy proste i złożone, jednak głó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nie stosuje wyrazy oraz stru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tury o wysokim stopniu posp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litości)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ści wskazane w poleceniu,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kresem struktur leksykalno-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gramatycznych (swobodnie 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suje wyrazy oraz struktury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wprawą przekazuje treści w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t xml:space="preserve">skazane w poleceniu, uwzględnia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wyczerpująco rozwija wszystkie elementy, które powinien uwzględnić </w:t>
            </w:r>
            <w:r w:rsidR="00CC32CF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rozmawia z koleżanką / kolegą na temat zorganizowania wyprawy w góry, środka transportu, noclegów i wyżywienia, listy spraw do załatwienia, rzeczy do zabrania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4C6F62">
            <w:pPr>
              <w:pBdr>
                <w:between w:val="single" w:sz="4" w:space="1" w:color="auto"/>
              </w:pBd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niezadowoloną młodą kobietę usiłującą domknąć walizkę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wypowiedzi na podstawie materiału stymulującego przedstawiającego zdjęcia trzech różnych ofert wycieczek, uzasadnia, którą z nich wybrałby jako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spodziankę dla rodziców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rozmawia z koleżanką / kolegą na temat wzięcia udziału w projekcie Work &amp; Travel, omawia zalety projektu, przygotowania do podróży, rodzaj wykonywanej pracy i czas wolny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parę przeglądającą katalog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dwie różne oferty noclegu uzasadnia, która z nich jest według niego lepsza i dlacz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odrzuca drugą propozycję, oraz odpowiada na zadane pytania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uzasadnia wybór kraju, do którego chciałby pojechać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przeprowadza wywiad z koleżanką / kolegą na temat jej / jego ostatniej podróży i przedstawia notatki z wywiadu na forum klasy</w:t>
            </w:r>
          </w:p>
          <w:p w:rsidR="00FC6FF0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opowiada, czy kiedykolwiek był rozczarowany wakacjami</w:t>
            </w:r>
          </w:p>
          <w:p w:rsidR="004C6F62" w:rsidRPr="00473AE2" w:rsidRDefault="004C6F6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263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środki lokomocji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baza noclegowa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wycieczki i zwiedzanie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– wypełnia nieliczne luki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 tekście dotyczącym podr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żowania po świecie (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Den Job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lastRenderedPageBreak/>
              <w:t>kündigen und auf Reisen g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hen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), tak aby powstał spójny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– z dużym trudem tłumaczy na język niemiecki podane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 nawiasach wyrażenia, tak aby powstałe zdania były logiczne i poprawne gram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tycznie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prawnie uzupełnia zadania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 luką, przekształcając wyró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nione fragmenty w inne ko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strukcje gramatyczne w taki sposób, by zachować sens zdania wyjściowego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licznymi uchybieniami uzupełnia zdania, wykorz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stując podane w nawiasach wyrazy w odpowiedniej fo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mie, nie zmienia ich kolejn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ści, ale dodaje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wypełnia wybrane luki w tekście dotyczącym podr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żowania po świecie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 Job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kündigen und auf Reisen gehen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pewnym trudem tłumaczy na język niemiecki podane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nawiasach wyrażenia, tak aby powstałe zdania były logiczne i poprawne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zadania z luką,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kształcając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w inne konstrukcje gramatyczne w taki sposób, by zachować sens zdania wyjściowego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dość licznymi uchybi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niami uzupełnia zdania,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korzystując podane w nawi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sach wyrazy w odpowiedniej formie, nie zmienia ich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ności, ale dodaje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wypełnia większość luk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podr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żowania po świecie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 Job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kündigen und auf Reisen gehen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maczy na język niemiecki podane w nawiasach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żenia, tak aby powstałe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były logiczne i poprawne gramatycznie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uzupełnia zadania z luką przekształcając wyróżnione fragmenty w inne konstru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gramatyczne w taki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sób, by zachować sens zdania wyjściowego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większych uchybień uzupełnia zdania, wykorz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stując podane w nawiasach wyrazy w odpowiedniej fo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mie, nie zmienia ich kolejn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ści, ale dodaje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wypełnia prawie wszystkie luki w tekście dotyczącym podróżowania po świecie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 Job kündigen und auf Reisen gehen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tłumaczy na język niemiecki podane w nawi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sach wyrażenia,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wstałe zdania były logiczne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poprawne gramatycznie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uzupełnia zadania z luką, przekształcając wyróżnione fragmenty w inne konstru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gramatyczne w taki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sób,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by zachować sens zdania wyjściowego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bezbłędnie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zdania, wykorzystując podane w nawiasach wyrazy w odpowiedniej formie, nie zmienia ich kolejności, ale dodaje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wypełnia wszystkie luki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podr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żowania po świecie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 Job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kündigen und auf Reisen gehen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sprawnie tłumaczy na język niemiecki podane w nawi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sach wyrażenia,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wstałe zdania były logiczne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poprawne gramatycznie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zadania z luką,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kształcając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w inne konstrukcje gramatyczne w taki sposób, by zachować sens zdania wyjściowego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uzupełnia zd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nia, wykorzystując podane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nawiasach wyrazy w 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powiedniej formie, nie zmi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ich kolejności, ale dodaje inne tam, gdzie to konieczne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Kultura</w:t>
            </w: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B9343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 xml:space="preserve">– posiada bardzo ograniczoną znajomość wymaganych 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lastRenderedPageBreak/>
              <w:t>struktur leksykalno-gramatycznych, co w dużej mierze uniemożliwia mu p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prawne wykonanie ćwiczeń, popełnia elementarne błędy we wszystkich typach zadań polegających na przyporzą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kowywaniu różnych eleme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tów poszczególnym ilustr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cjom / kategoriom, dobier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niu, eliminacji wyrazów niep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sujących do pozostałych, uz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pełnianiu luk, dobieraniu antonimów, tworzeniu wyr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zów, przekształcaniu zdań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wymaganych struktur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leksykalno-gramatycznych, co utrudnia mu poprawne wykonanie ćwiczeń, popełnia liczne błędy we wszystkich typach zadań polegających na przyporządkowywaniu różnych elementów poszcz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gólnym ilustracjom / kateg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riom, dobieraniu, eliminacji wyrazów niepasujących do pozostałych, uzupełnianiu luk, dobieraniu antonimów, tworzeniu wyrazów,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kształcaniu zdań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wymaganych struktur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poszczególnym ilustracjom / kategoriom, dobieraniu,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uzupełnianiu luk, dobieraniu antonimów,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przekszta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caniu zdań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struktur leksykalno-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gramatycznych, dzięki czemu popełnia jedynie drobne 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porządkowywaniu różnych elementów poszczególnym ilustracjom / kategoriom, dobieraniu,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uzupełnianiu luk, dobieraniu antonimów,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przekszta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caniu zdań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dysponuje dogłębną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jomością struktur leksykalno-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gramatycznych, dzięki czemu samodzielnie i bezbłędnie wykonuje wszystkie typy zadań polegające na przyp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rządkowywaniu różnych elementów poszczególnym ilustracjom / kategoriom, dobieraniu,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uzupełnianiu luk, dobieraniu antonimów,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przekszta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caniu zdań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9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dziedziny kultury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twórcy i ich dzieła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uczestnictwo w kulturze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media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bezokolicznik z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bez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konstrukcje bezokolicznikowe</w:t>
            </w:r>
          </w:p>
          <w:p w:rsidR="004C6F62" w:rsidRPr="00473AE2" w:rsidRDefault="004C6F6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e-maila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czącego wizyty w muzeum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(Schokoladenmuseum in Köln)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recenzji książki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(Mein Leben ohne Limits)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e-maila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cego wizyty w muzeum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(Schokoladenmuseum in Köln)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recenzji książki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 Leben ohne Limits)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321C" w:rsidRPr="00473AE2" w:rsidRDefault="00EC32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cych uzupełnieniem e-maila dotyczącego wizyty w 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zeum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(Schokoladenmuseum in Köln)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recenzji książki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 Leben ohne Limits) 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e-maila dotyczącego wizyty w 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zeum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(Schokoladenmuseum in Köln)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maczenie wyróżnionych fragmentów recenzji książki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(Mein Leben ohne Limits)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e-maila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czącego wizyty w muzeum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(Schokoladenmuseum in Köln)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wyrażeń zaznaczonych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recenzji książki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(Mein Leben ohne Limits)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nielicznych przypadkach właściwie wskazuje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dzenia zgodne i niezgodne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treścią wypowiedzi na f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rum internetowym na temat imprez kulturalnych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(Kunstveranstaltu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gen)(zadanie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części przypadków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ściwie wskazuje stwierdzenia zgodne i niezgodne z treścią wypowiedzi na forum inte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netowym na temat imprez kulturalnych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(Kunstveransta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tungen)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większości przypadków właściwie wskazuje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dzenia zgodne i niezgodne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treścią wypowiedzi na f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rum internetowym na temat imprez kulturalnych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(Kunstveranstaltu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gen)(zadanie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prawie we wszystkich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padkach właściwie wskazuje stwierdzenia zgodne i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zgodne z treścią wypowiedzi na forum internetowym na temat imprez kulturalnych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(Kunstveranstaltungen) 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we wszystkich przypadkach właściwie wskazuje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dzenia zgodne i niezgodne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treścią wypowiedzi na f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rum internetowym na temat imprez kulturalnych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(Kunstveranstaltu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gen)(zadanie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ność czytania: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nazwy programów telewizyjnych do zainteresowań przedstawionych osób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podanych wyrażeń, uzupełnia zdania związane z różnymi dziedzinami kultury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czasowniki do wyrażeń związanych z filmem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opisy filmów do oczekiwań odbiorców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fragmentu wywiadu z artystką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(Int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rview mit Marie Sturm)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nieliczne spośród stwierdzeń zgodnych lub niezgodnych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czterech różnych 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nologów tematycznych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czących telewizji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(Die Zukunft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des Fernsehens),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a po ich wysłuchaniu w niewielkim stopniu poprawnie wybiera spośród podanych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czterech osób na temat ich ulubionych programów telewizyjnych wskazuje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nieliczne spośród programów, które najchę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oglądają te osoby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 wysłuchaniu fragmentu wywiadu z artystką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(Int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rview mit Marie Sturm)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jedynie część stwierdzeń zgodnych lub niezgodnych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 czterech różnych monol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gów tematycznych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cych telewizji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(Die Zukunft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des Fernsehens)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, a po ich wysłuchaniu częściowo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czterech osób na temat ich ulubionych programów telewizyjnych wskazuje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jedynie część pr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gramów, które najchętniej oglądają te osoby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 wysłuchaniu fragmentu wywiadu z artystką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(Int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rview mit Marie Sturm)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większość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dzeń zgodnych lub niezgo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czterech różnych monologów tematycznych dotyczących telewizji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Zukunft des Fernsehens),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a po ich wysł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chaniu w większości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wybiera spośród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czterech osób na temat ich ulubionych programów telewizyjnych wskazuje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większość progr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mów, które najchętniej ogl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dają te osoby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 wysłuchaniu fragmentu wywiadu z artystką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(Int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rview mit Marie Sturm)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prawie wszystkie stwierdzenia zgodne i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dobrze rozumie treść czterech różnych mon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logów tematycznych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czących telewizji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Zukunft des Fernsehens),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a po ich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wysłuchaniu prawie całkow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cie poprawnie wybiera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śród podanych odpowiedzi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czterech osób na temat ich ulubionych programów telewizyjnych wskazuje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prawie wszystkie programy, które najchętniej oglądają te osoby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 wysłuchaniu fragmentu wywiadu z artystką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(Int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rview mit Marie Sturm)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wszystkie stwie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dzenia zgodne i niezgodne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czterech różnych monologów tematycznych dotyczących telewizji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(Die Zukunft des Fernsehens),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a po ich wysł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chaniu bezbłędnie wybiera spośród podanych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czterech osób na temat ich ulubionych programów telewizyjnych wskazuje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wszystkie programy, które najchętniej oglądają te osoby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obejrzanego właśnie filmu, który go zafascynował) po części zgodnie z czterema podanymi wskazówkami, uwzględnia i rozwija nieliczne spośród informacji podanych we wskazówkach, a jego wypowiedź jest w znacznej mierze niespójna i nielogic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na, zbudowana z fragmentów trudnych do powiązania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 całość,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ryzują ją bardzo ograniczony zakres środków językowych oraz liczne błędy często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pisze e-mail prywatny (na temat obejrzanego właśnie filmu, który go zafascynował) w dużej mierze zgodnie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niektóre informacje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 we wskazówkach, a jego wypowiedź zawiera liczne usterki w spójności i logice, ponadto charakteryzują ją ograniczony zakres środków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językowych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oraz błędy dość często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obejrzanego właśnie filmu, który go zafascynował)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prawie wszystkie informacje podane we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zówkach, a jego wypowiedź zawiera nieliczne usterki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spójności i logice na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ziomie poszczególnych zadań oraz / lub całego tekstu,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ponadto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charakteryzują ją zadowal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jące zróżnicowanie środków językowych oraz błędy niez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kłócające bądź czasami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e-mail prywatny (na temat obejrzanego właśnie filmu, który go zafascynował)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wszystkie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podane we wskazówkach, jego wypowiedź jest w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szości spójna, logiczna,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nadto charakteryzują ją duże zróżnicowanie środków jęz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kowych oraz nieliczne błędy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pisze e-mail prywatny (na temat obejrzanego właśnie filmu, który go zafascynował) zgodnie z czterema podanymi wskazówkami, uwzględnia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i rozwija wszystkie informacje podane we wskazówkach, jego wypowiedź jest w całości spó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na i logiczna, ponadto chara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teryzują ją bardzo duże zróżn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 xml:space="preserve">(zadanie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lastRenderedPageBreak/>
              <w:t>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EC321C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</w:t>
            </w:r>
            <w:r w:rsidR="00EC321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doskonalące sprawność pisania: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EC321C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="00EC321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pisania: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EC321C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</w:t>
            </w:r>
            <w:r w:rsidR="00EC321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doskonalące sprawność pisania: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na tablicy asocjogram dotyczący pojęcia Sztuka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zapisuje odpowiedzi koleżanki / kolegi na pytania związane ze sztuką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rzeczowniki złożone i podaje ich polskie znaczenia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sporządza krótką notatkę na temat ulubionego filmu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095C1C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wskazane w poleceniu, nie 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czonym zakresem struktur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 komunikatu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często i są nienaturalne, przez co 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zadowalającym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no-gramatycznych (swobo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wypowiada się na tematy proste i złożone, jednak głównie stosuje wyrazy oraz struktury o wysokim stopniu pospolitości)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</w:t>
            </w:r>
            <w:r w:rsidR="00EC321C">
              <w:rPr>
                <w:rFonts w:cs="AgendaPl RegularCondensed"/>
                <w:color w:val="000000"/>
                <w:sz w:val="20"/>
                <w:szCs w:val="20"/>
              </w:rPr>
              <w:t>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wskazane w poleceniu,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kresem struktur leksykalno-gramatycznych (swobodnie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suje wyrazy oraz struktury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zdjęcia trzech propozycji wspólnego spędzenia wieczoru, uzasadnia, którą z nich wybrałby i dlaczego odrzuca pozostałe propozycje, oraz odpowiada na zadane pytania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czworo ludzi oglądających wspólnie telewizję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rozmawia z kolegą, który ma zamiar go odwiedzić, na temat programu jego pobytu, w tym zwiedzania miasta, wieczornej rozrywki, rekreacji i dłuższej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cieczki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niezadowoloną kobietę malującą obraz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zdjęcia ofert trzech różnych sposobów spędzenia weekendu w Monachium, uzasa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nia, z której z nich chciałby skorzystać i dlaczego odrzuca pozostałe propozycje, oraz odpowiada na zadane pytania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rozmawia z koleżanką / kolegą na temat przygotowań do realizacji projektu, którego punktem kulminacyjnym ma być organizacja Nocy Sztuki, omawia kw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stię zaproszonych gości, program, reklamę i dokumentację imprezy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rodzinę czytającą wspólnie książkę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zdjęcia trzech różnych propozycji programów telewizyjnych uzasadnia, którą prop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zycję wybierze jako formę spędzenia wolnego wieczoru i dlaczego odrzuca pozostałe oraz odpowiada na zadane pytania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zadaje koleżance / koledze pytania związane ze sztuką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rozmawia na forum klasy o definicji sztuki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odpowiada w parach na pytania dotyczące oglądania telewizji</w:t>
            </w:r>
          </w:p>
          <w:p w:rsidR="00EC321C" w:rsidRPr="00473AE2" w:rsidRDefault="00EC32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  <w:p w:rsidR="00EC321C" w:rsidRPr="00473AE2" w:rsidRDefault="00EC32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dziedziny kultury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wydarzenia kulturalne i uczestnictwo w kulturze</w:t>
            </w:r>
          </w:p>
          <w:p w:rsidR="00EC321C" w:rsidRPr="00473AE2" w:rsidRDefault="00EC32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wypełnia nieliczne luki w tekście dotyczącym wizyty w muzeum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Ein B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such im Museum muss nicht langweilig sein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licznymi uchybieniami tłumaczy na język niemiecki podane w nawiasach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żenia, tak aby powstały 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zdania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prawnie uzupełnia zadania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luką, przekształcając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różnione fragmenty w inne konstrukcje gramatyczne </w:t>
            </w:r>
            <w:r w:rsidR="00436AC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taki sposób,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 ich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ności, ale dodaje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wypełnia niektóre luki w tekście dotyczącym wizyty w muzeum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Ein B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such im Museum muss nicht langweilig sein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dość licznymi uchybi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niami tłumaczy na język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miecki podane w nawiasach wyrażenia, tak aby powstały logiczne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zdania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dużej mierze poprawnie uzupełnia zadania z luką, przekształcając wyróżnione fragmenty w inne konstru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gramatyczne w taki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 ich kolejności, ale dodaje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wypełnia większość luk w tekście dotyczącym wizyty w muzeum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Ein B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such im Museum muss nicht langweilig sein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większych uchybień tłumaczy na język niemiecki podane w nawiasach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żenia, tak aby powstały 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zdania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uzupełnia zadania z luką, przekształcając wyróżnione fragmenty w inne konstru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gramatyczne w taki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 ich kolejności, ale dodaje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wypełnia prawie wszystkie luki w tekście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czącym wizyty w muzeum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Ein Besuch im Museum muss nicht langweilig sein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bezbłędnie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czy na język niemiecki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 nawiasach wyraż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>enia, tak aby powstały logiczne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gramatycznie poprawne zdania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uzupełnia zadania z luką, przekształcając wyróżnione fragmenty w inne konstru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gramatyczne w taki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wypełnia wszystkie luki w tekście dotyczącym wizyty w muzeum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Ein B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such im Museum muss nicht langweilig sein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tłumaczy na język niemiecki podane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nawiasach wyrażenia, tak aby powstały logiczne i gr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matycznie poprawne zdania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zadania z luką,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kształcając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w inne konstrukcje gramatyczne w taki sposób,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sprawnie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</w:tc>
      </w:tr>
      <w:tr w:rsidR="00473AE2" w:rsidRPr="00473AE2" w:rsidTr="00A30630">
        <w:trPr>
          <w:trHeight w:val="453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Sport</w:t>
            </w: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FC6FF0" w:rsidRPr="00473AE2" w:rsidTr="00A30630">
        <w:trPr>
          <w:trHeight w:val="6315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ogranicz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czeń, popełnia elementarne błędy we wszystkich typach zadań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raniu nazw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dyscyplin sport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wych do piktogramów,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 nazw sprzętów spo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towych do ilustracji,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nianiu luk, podawaniu dysc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plin szczegółowych w danych kategoriach, podawaniu dyscyplin uprawianych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konkretnych miejscach, dobieraniu nazw rzeczown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ków zbiorowych, tworzeniu wyrazów, przyporządkow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waniu, eliminacji wyrazów niepasujących do pozost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łych, budowaniu zdań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utrudnia mu poprawne wykonanie ćwiczeń, popełnia liczne błędy we wszystkich typach zadań polegających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 na dobieraniu nazw dyscyplin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sportowych do piktogra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mów,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dobieraniu nazw sprzętów sportowych do ilustracji, uzupełnianiu luk, podawaniu dyscyplin szczegółowych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danych kategoriach,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dawaniu dyscyplin uprawi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w konkretnych 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scach, dobieraniu nazw 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czowników zbiorowych,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przyporzą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kowywaniu,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budowaniu zdań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 nazw dyscyplin sport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wych do piktogramów,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bieraniu nazw sprzętów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towych do ilustracji,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nianiu luk, podawaniu dysc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plin szczegółowych w danych kategoriach, podawaniu dyscyplin uprawianych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konkretnych miejscach, dobieraniu nazw rzeczown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ków zbiorowych, tworzeniu wyrazów, przyporządkow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waniu, eliminacji wyrazów niepasujących do pozost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łych, budowaniu zdań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struktur leksykalno-gramatycznych, dzięki czemu popełnia jedynie drobne </w:t>
            </w:r>
            <w:r w:rsidR="00CC357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 nazw dyscyplin sport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wych do piktogramów,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 nazw sprzętów</w:t>
            </w:r>
          </w:p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sportowych do ilustracji, uzupełnianiu luk, podawaniu dyscyplin szczegółowych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danych kategoriach,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dawaniu dyscyplin uprawi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w konkretnych 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scach, dobieraniu nazw 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czowników zbiorowych,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przyporzą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kowywaniu,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budowaniu zdań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36" w:type="dxa"/>
              <w:left w:w="113" w:type="dxa"/>
              <w:bottom w:w="130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dogłębną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jomością struktur leksykalno-gramatycznych, dzięki czemu samodzielnie i bezbłędnie wykonuje wszystkie typy zadań polegające na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 nazw dyscyplin sport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wych do piktogramów,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bieraniu ­­nazw sprzętów sporto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wych do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ilustracji, uzupełnianiu luk, podawaniu dyscyplin szczegółowych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danych kategoriach,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dawaniu dyscyplin uprawi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w konkretnych mie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scach, dobieraniu nazw 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czowników zbiorowych,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rzeniu wyrazów, przyporzą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kowywaniu, eliminacji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 niepasujących do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stałych, budowaniu zdań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10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73AE2" w:rsidRPr="00473AE2" w:rsidTr="00A30630">
        <w:trPr>
          <w:trHeight w:val="244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dyscypliny sportu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sprzęt sportowy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imprezy sportowe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sport wyczynowy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przyimki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liczebniki porządkowe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odmiana czasowników w czasie teraźniejszym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FC6FF0" w:rsidRPr="00473AE2" w:rsidTr="00A30630">
        <w:trPr>
          <w:trHeight w:val="213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czącego napojów energet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zujących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(Energydrinks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chen krank)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473AE2" w:rsidRDefault="00FC6FF0" w:rsidP="00FC6FF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niektóre wyra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żenia synonimiczne do wyrażeń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zaznaczonych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B93437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tylko w niewielkim stopniu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tekstu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joggingu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beliebteste Volkssport De</w:t>
            </w:r>
            <w:r w:rsidR="00B9343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utschlands)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tekstu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cego napojów energetyzuj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(Energydrinks machen krank) (zadanie maturalne)</w:t>
            </w:r>
          </w:p>
          <w:p w:rsidR="00FC6FF0" w:rsidRPr="00473AE2" w:rsidRDefault="00FC6FF0" w:rsidP="00FC6FF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część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mentów tekstu o joggingu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beliebteste Volkssport Deutschlands) (zadanie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poprawne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będące uzupełnieniem tekstu dotyczącego napojów energetyzujących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(Ene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gydrinks machen krank) 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FC6FF0" w:rsidRPr="00473AE2" w:rsidRDefault="00FC6FF0" w:rsidP="00FC6FF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większość wyrażeń synonimicznych do wyrażeń 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tekstu o joggingu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beliebteste Volkssport Deutschlands) (zadanie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tekstu dotyczącego napojów ene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getyzujących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(Energydrinks machen krank)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dowaną większość wyrażeń ­­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synonimicznych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maczenie wyróżnionych fragmentów tekstu o joggi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beliebteste Volkssport Deutschlands)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czącego napojów energet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zujących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(Energydrinks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chen krank)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473AE2" w:rsidRDefault="00FC6FF0" w:rsidP="00FC6FF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sprawnie dobiera wszystkie wyrażenia synonimiczne do wyra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żeń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zaznaczonych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tekstu </w:t>
            </w:r>
            <w:r w:rsidR="00CC357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joggingu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beliebteste Volkssport Deutschlands)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31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266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znajduje nieliczne spośród określonych informacji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wypowiedziach o sportach walki (forum internetowe)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(Welche Sportart ist für mich am besten?)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przyporządk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wuje im odpowiednie zdania poprzez zaznaczenie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wego rozwiązania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część określonych informacji w wypowiedziach o sportach walki (forum 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ternetowe)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(Welche Sportart ist für mich am besten?)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przyporządkowuje im 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powiednie zdania poprzez zaznaczenie właściwego rozwiązania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większość okr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ślonych informacji w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wiedziach o sportach walki (forum internetowe)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(Welche Sportart ist für mich am be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przyporządkowuje im odpowiednie zdania poprzez zaznaczenie właściwego rozwiązania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prawie wszystkie określone informacje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powiedziach o sportach walki (forum internetowe)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(Welche Sportart ist für mich am be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przyporządkowuje im odpowiednie zdania poprzez zaznaczenie właściwego rozwiązania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wszystkie określ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informacje w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dziach o sportach walki (f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rum internetowe)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(Welche Sportart ist für mich am be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ten?)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przyporządkowuje im odpowiednie zdania poprzez zaznaczenie właściwego rozwiązania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ność czytania: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całości prawidłowo uczeń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przyporządkowuje nazwy dyscyplin sportowych odpowiednim kategoriom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podane definicje nazwami różnych rodzajów sportu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podanych par wybiera dyscyplinę sportu, którą należy zaliczyć do sportów ekstremalnych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dobiera odpowiednie wyrażenia do zwrotów związanych ze sportem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wypowiedziach młodych ludzi znajduje argumenty przemawiające za tezą, że sport kształtuje charakter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luki w tekście o niemieckiej sprinterce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podaje czasowniki, od których zostały utworzone podane rzeczowniki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rzeczowniki od podanych przymiotników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FC6FF0" w:rsidRPr="00473AE2" w:rsidTr="00A30630">
        <w:trPr>
          <w:trHeight w:val="176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dobiera rodzaj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 xml:space="preserve">stu do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usłyszanych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związanych z imprezami sportowymi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niewielką część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dotyczących imprez sportowych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(Sporta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tivitäten)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, a po ich wysłuch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niu w niewielkim stopniu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niemiecką sprinterką i jej trenerem na temat sportu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wyczynowego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(Immer höher, immer scheller?)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wskazuje nieliczne spośród stwierdzeń zgodnych lub niezgodnych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 rodzaj tekstu do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 xml:space="preserve">szanych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 związ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z imprezami sportow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 trzech różnych wypowiedzi dotyczących imprez sport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(Sportaktivitäten)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, a po ich wysłuchaniu częściowo poprawnie wybiera spośród podanych odpowiedzi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z niemiecką sprinterką i jej trenerem na temat sportu wyczynowego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(Immer höher,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immer scheller?)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wskazuje jedynie część stwierdzeń zgodnych lub niezgodnych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 większości poprawnie dobiera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 xml:space="preserve">rodzaj tekstu do usłyszanych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 związanych z imprezami sportowymi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większą część trzech różnych wypowiedzi dotyczących imprez sport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(Sportaktivitäten)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, a po ich wysłuchaniu w 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poprawnie wybiera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niemiecką sprinterką i jej trenerem na temat sportu wyczynowego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(Immer höher,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immer scheller?)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wskazuje większość stwierdzeń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lub niezgodnych z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 xml:space="preserve">nie dobiera rodzaj tekstu do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usłyszanych wypowiedzi związanych z imprezami sportowymi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dobrze rozumie treść trzech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dotyczących imprez sportowych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(Sporta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tivitäten)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, a po ich wysłuch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prawie całkowicie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wybiera spośród podanych odpowiedzi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niemiecką sprinterką i jej trenerem na temat sportu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wyczynowego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(Immer höher, immer scheller?)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wskazuje prawie wszystkie stwierdz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zgodne i niezgodne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całości prawidłowo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biera rodzaj tekstu do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 xml:space="preserve">szanych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 związ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z imprezami sportow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doskonale rozumie treść trzech różnych wypowiedzi dotyczących imprez sport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(Sportaktivitäten)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a po ich wysłuchaniu bezbłędnie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wywiadu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niemiecką sprinterką i jej trenerem na temat sportu wyczynowego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(Immer höher, immer scheller?)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 stwierdzenia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i niezgodne z treścią usł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zimowego obozu spo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towego) po części zgodnie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nieliczne spośród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cji podanych we wskazó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kach, a jego wypowiedź jest w znacznej mierze niespójna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nielogiczna, zbudowana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fragmentów trudnych do powiązania w całość, pona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 charakteryzują ją bardzo ograniczony zakres środków językowych oraz liczne błędy często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zimowego obozu spo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towego) w dużej mierze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mi wskazówkami, uwzględnia i rozwija niektóre informacje podane we wskazówkach,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jego wypowiedź zawiera liczne usterki w spójności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logice, ponadto charakter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zują ją ograniczony zakres środków językowych oraz liczne błędy dość często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zimowego obozu spo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towego) zgodnie z czterema podanymi wskazówkami, uwzględnia i rozwija prawie wszystkie informacje podane we wskazówkach, a jego wypowiedź zawiera nieliczne usterki w spójności i logice na poziomie poszczególnych zadań oraz / lub całego te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stu, ponadto charakteryzują ją zadowalające zróżnicow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środków językowych oraz błędy niezakłócające bądź czasami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12B9D" w:rsidRPr="00473AE2" w:rsidRDefault="00F12B9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zimowego obozu spo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towego) zgodnie z czterema podanymi wskazówkami,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informacje podane we wskazówkach,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 jest w większości spó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na, logiczna, ponadto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 ją duże zróżnicow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środków językowych oraz nieliczne błędy niezakłócaj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zimowego obozu spo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towego) zgodnie z czterema podanymi wskazówkami,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informacje podane we wskazówkach, jego 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wiedź jest w całości spójna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logiczna,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ryzują ją bardzo duże zróżn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pisania: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pisania: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pisania: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podaje, jakie cechy powinien mieć prawdziwy sportowiec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określa części listu jako: nagłówek, wstęp, pożegnanie, pozdrowienie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znajduje i poprawia błędy językowe w e-mailu będącym przykładową realizacją zadania maturalnego polegającego na tworzeniu wypowiedzi pisemnej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do zdjęć odpowiednie nazwy dyscyplin sportowych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wypowiedzi młodych ludzi wynotowuje zalety i wady uprawiania sportów wyczynowych oraz dodaje własne argumenty przemawiające za tezą, że sport kształtuje charakter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wskazane w poleceniu, nie 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czonym zakresem struktur 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często i są nienaturalne, przez co jego 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zadowalającym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(swobo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nie wypowiada się na tematy proste i złożone, jednak głównie stosuje wyrazy oraz struktury o wysokim stopniu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pospolitości)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wskazane w poleceniu,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kresem struktur leksykalno-gramatycznych (swobodnie 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suje wyrazy oraz struktury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9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dy leksykalne i gramatyczne,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rozmawia z koleżanką / kolegą na temat wspólnego udziału w zajęciach fitness, motywów uczestnictwa w zajęciach, oferty klubu fitness, potrzebnego sprzętu sportowego i oczekiwanych rezultatów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zwycięskie pary w jeździe figurowej na lodzie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plakaty z dwiema różnymi ofertami uprawiania sportów ekstremalnych uzasadnia, którą ofertę wybierze jako prezent na swoje urodziny i dlaczego odrzuca drugą propozycję,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rozmawia z koleżanką odgrywającą / kolegą odgrywającym rolę opiekuna niemieckiej grupy na temat zorganizowania turnieju koszykówki podczas wymiany ze szkołą partnerską w Niemczech, omawia kwestie związane z terminem, miejscem i programem imprezy, uczestnikami turnieju oraz nagrodami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zdjęcie przedstawiające siedzącego na murawie boiska smutnego piłkarza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przedstawiającego trzy różne oferty pozalekcyjnych zajęć sportowych uzasadnia, która oferta jest na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lepsza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opowiada, którą dyscyplinę sportu chętnie by trenował i dlaczego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odpowiada na pytania dotyczące imprez sportowych, w których uczestniczył jako widz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udziela odpowiedzi na pytania związane z uprawianiem sportu przez niego i jego rówieśników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dyscypliny sportu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sport amatorski i wyczynowy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imprezy sportowe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rola sportu w życiu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przekształcając wybrane wyrazy, uzupełnia nieliczne luki w tekście dotyczącym roli, jaką odgrywa ruch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życiu człowieka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Bewegung ist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 ich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ności, ale dodaje inne tam, gdzie to konieczne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licznymi uchybieniami tłumaczy na język niemiecki podane w nawiasach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żenia, tak aby powstały 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zdania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w znikomym stopniu p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prawnie uzupełnia zadania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 luką, przekształcając wyró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ż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nione fragmenty w inne ko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strukcje gramatyczne w taki sposób, by zachować sens zdania wyjściowego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przekształcając wybrane wyrazy, uzupełnia niektóre luki w tekście dotyczącym roli, jaką odgrywa ruch w życiu człowieka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Bewegung ist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 ich kolejności, ale dodaje inne tam, gdzie to konieczne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dość licznymi uchybi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niami tłumaczy na język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miecki podane w nawiasach wyrażenia, tak aby powstały logiczne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zdania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zadania z luką,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kształcając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w inne konstrukcje gramatyczne w taki sposób, by zachować sens zdania wyjściowego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przekształcając wybrane wyrazy, uzupełnia większość luk w tekście dotyczącym roli, jaką odgrywa ruch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życiu człowieka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Bewegung ist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 ich kolejności, ale dodaje inne tam, gdzie to konieczne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bez większych uchybień tłumaczy na język niemiecki podane w nawiasach wyraż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nia, tak aby powstały logiczne i gramatycznie poprawne zdania ­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– w większości poprawnie uzupełnia zadania z luką, przekształcając wyróżnione fragmenty w inne konstru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gramatyczne w taki sp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sób, by zachować sens zdania wyjściowego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przekształcając wybrane wyrazy, uzupełnia prawie wszystkie luki w tekście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czącym roli, jaką odgrywa ruch w życiu człowieka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wegung ist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bezbłędnie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czy na język niemiecki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 w nawiasach wyrażenia, tak aby powstały logiczne i gramatycznie poprawne zdania </w:t>
            </w:r>
          </w:p>
          <w:p w:rsidR="00FC6FF0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 uzupełnia zadania z luką, przekształcając wyróżnione fragmenty w inne konstrukcje gramatyczne w taki sposób, by zachować sens zdania wyjściowego</w:t>
            </w:r>
          </w:p>
          <w:p w:rsidR="00873E6F" w:rsidRPr="00473AE2" w:rsidRDefault="00873E6F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przekształcając wybrane wyrazy, uzupełnia wszystkie luki w tekście dotyczącym roli, jaką odgrywa ruch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życiu człowieka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Bewegung ist Leben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sprawnie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tłumaczy na język niemiecki podane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nawiasach wyrażenia, tak aby powstały logiczne i gr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matycznie poprawne zdania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zadania z luką,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kształcając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w inne konstrukcje gramatyczne w taki sposób, by zachować sens zdania wyjściowego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Zdrowie</w:t>
            </w: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 xml:space="preserve">– posiada bardzo ograniczoną znajomość wymaganych struktur leksykalno-gramatycznych, co w dużej 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lastRenderedPageBreak/>
              <w:t>mierze uniemożliwia mu poprawne wykonanie ćw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czeń, popełnia elementarne błędy we wszystkich typach zadań polegających na uz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pełnianiu luk, dobieraniu czasowników do podanych części ciała, przyporządkow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waniu części ciała odpowie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nim kategoriom, przyporzą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kowaniu dolegliwości osobom przedstawionym na zdjęciach, dobieraniu do ilustracji o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powiednich rzeczowników związanych z leczeniem, tw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rzeniu rzeczowników złoż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>nych określają</w:t>
            </w:r>
            <w:r w:rsidR="00335A70">
              <w:rPr>
                <w:rFonts w:cs="AgendaPl RegularCondensed"/>
                <w:color w:val="000000"/>
                <w:spacing w:val="-1"/>
                <w:w w:val="99"/>
                <w:sz w:val="20"/>
                <w:szCs w:val="20"/>
              </w:rPr>
              <w:t xml:space="preserve">cych nazwy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chorób, dolegliwości i 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karstw, wskazaniu czynności wykonywanych przez pacje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 oraz przez lekarza, elim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nacji wyrazów niepasujących do pozostałych, dobieraniu porad do dolegliwości,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maczeniu zdań lub ich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mentów na język niemiecki, dobieraniu określeń zbio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czych do grup rzeczowników, przekształcaniu zdań, popr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wianiu błędnych dopełnień użytych w zdaniach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wymaganych struktur leksykalno-gramatycznych, co utrudnia mu poprawne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wykonanie ćwiczeń, popełnia liczne błędy we wszystkich typach zadań polegających na uzupełnianiu luk, dobier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czasowników do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części ciała, przyp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rządkowywaniu części ciała odpowiednim kategoriom, przyporządkowaniu dolegl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wości osobom przedstawi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nym na zdjęciach, dobieraniu do ilustracji odpowiednich rzeczowników związanych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leczeniem, tworzeniu 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czowników złożonych okr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ślających nazwy chor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ób, dolegliwości i lekarstw,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zaniu czynności wykonyw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przez pacjenta oraz przez lekarza, eliminacji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razów niepasujących do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zostałych, dobieraniu porad do dolegliwości, tłumaczeniu zdań lub ich fragmentów na język niemiecki, dobieraniu określeń zbiorczych do grup rzeczowników, przekształc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zdań, poprawianiu błę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dopełnień użytych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 zdaniach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ści poprawne wykonywanie zadań polegających na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pełnianiu luk, dobieraniu czasowników do podanych części ciała, przyporządk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wywaniu części ciała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wiednim kategoriom, przyp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rządkowaniu dolegliwości osobom przedstawionym na zdjęciach, dobieraniu do ilustracji odpowiednich 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czowników związanych z leczeniem, tworzeniu 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czowników złożonych okr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ślających nazwy chorób, dolegliwości i lekarstw,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zaniu czyn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ności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wykonyw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przez pacjenta oraz przez lekarza, eliminacji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razów niepasujących do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zostałych, dobieraniu porad do dolegliwości, tłumaczeniu zdań lub ich fragmentów na język niemiecki, dobieraniu określeń zbiorczych do grup rzeczowników, przekształc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zdań, poprawianiu błę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dopełnień użytych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zdaniach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struktur leksykalno-gramatycznych, dzięki czemu popełnia jedynie drobne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pełnianiu luk, dobieraniu czasowników do podanych części ciała, przyporządk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wywaniu części ciała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wiednim kategoriom, przyp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rządkowaniu dolegliwości osobom przedstawionym na zdjęciach, dobieraniu do ilustracji odpowiednich 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czowników związanych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leczeniem, tworzeniu 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czowników złożonych okr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ślających nazwy chorób, dolegliwości i lekarstw,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zaniu czynności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wykonyw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przez pacjenta oraz przez lekarza, eliminacji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razów niepasujących do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zostałych, dobieraniu porad do dolegliwości, tłumaczeniu zdań lub ich fragmentów na język niemiecki, dobieraniu określeń zbiorczych do grup rzeczowników, przekształc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zdań, poprawianiu błę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dopełnień użytych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zdaniach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C6FF0" w:rsidRPr="00473AE2" w:rsidRDefault="00FC6FF0" w:rsidP="00335A7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dysponuje dogłębną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jomością struktur leksykalno-gramatycznych, dzięki czemu samodzielnie i bezbłędnie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wykonuje wszystkie typy zadań polegające na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nianiu luk, dobieraniu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sowników do podanych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ciała, przyporządkowyw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części ciała odpowiednim kategoriom, przyporządk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waniu dolegliwości osobom przedstawionym na zdj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ciach, dobieraniu do ilustracji odpowiednich rzeczowników związanych z leczeniem, tworzeniu rzeczowników złożonych określających nazwy chorób, dolegliwości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lekarstw, wskazaniu czynn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wyko</w:t>
            </w:r>
            <w:r w:rsidR="00335A70">
              <w:rPr>
                <w:rFonts w:cs="AgendaPl RegularCondensed"/>
                <w:color w:val="000000"/>
                <w:sz w:val="20"/>
                <w:szCs w:val="20"/>
              </w:rPr>
              <w:t xml:space="preserve">nywanych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przez pacjenta oraz przez lekarza, eliminacji wyrazów niepas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jących do pozostałych, dobi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raniu porad do dolegliwości, tłumaczeniu zdań lub ich fragmentów na język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miecki, dobieraniu określeń zbiorczych do grup rzeczo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ników, przekształcaniu zdań, poprawianiu błędnych 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pełnień użytych w zdaniach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11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samopoczucie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 ciała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choroby, ich objawy i leczenie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aptece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styl życia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odmiana zaimków osobowych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odmiana zaimków zwrotnych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czas przeszły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czącego niehigienicznego trybu życia wynikającego </w:t>
            </w:r>
            <w:r w:rsidR="00CC357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nadmiernego hałasu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(Lärm ist gar nicht cool)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wyrażenia synonimiczne do wyrażeń zaznaczonych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tekstu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treningu pamięci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(Gehir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jogging)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tekstu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cego niehigienicznego trybu życia wynikającego z na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miernego hałasu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(Lärm ist gar nicht cool) (zadanie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część wyrażeń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tekstu o treningu pamięci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(Gehirnjogging) (zadanie maturalne)</w:t>
            </w:r>
          </w:p>
          <w:p w:rsidR="00F12B9D" w:rsidRPr="00473AE2" w:rsidRDefault="00F12B9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cych uzupełnieniem tekstu dotyczącego niehigieniczn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trybu życia wynikającego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nadmier-nego hałasu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(Lärm ist gar nicht cool)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większość wyrażeń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tekstu o treningu pamięci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(Gehirnjogging)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tekstu dotyczącego niehigieniczn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trybu życia wynikającego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nadmiernego hałasu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(Lärm ist gar nicht cool)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dowaną większość wyrażeń 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maczenie wyróżnionych fragmentów tekstu o treni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gu pamięci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(Gehirnjogging)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czącego niehigienicznego trybu życia wynikającego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nadmiernego hałasu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(Lärm ist gar nicht cool) 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wyrażenia synonimiczne do wyrażeń zaznaczonych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nych fragmentów tekstu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treningu pamięci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(Gehir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jogging) 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niektóre informacje w artykule z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sopisma dotyczącym wpływu odżywiania, sportu i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tywnego myślenia na higi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niczny tryb życia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(Lebensstil)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dobiera do nielicznych ak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część informacji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artykule z czasopisma dotyczącym wpływu odż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wiania, sportu i pozytywnego myślenia na higieniczny tryb życia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(Lebensstil)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wybranych akapitów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większość info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macji w artykule z czasop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sma dotyczącym wpływu odżywiania, sportu i poz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tywnego myślenia na higi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niczny tryb życia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(Lebensstil)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każdego z akap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prawie cały artykuł z czasopisma dotyczący wpływu odżywiania, sportu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pozytywnego myślenia na higieniczny tryb życia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bensstil)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każd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z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dokładnie rozumie artykuł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czasopisma dotyczący wpływu odżywiania, sportu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pozytywnego myślenia na higieniczny tryb życia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bensstil)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każd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go z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F12B9D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nia </w:t>
            </w:r>
            <w:r w:rsidR="00F12B9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F12B9D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="00F12B9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ność czytania: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F12B9D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całości prawidłowo uczeń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nia </w:t>
            </w:r>
            <w:r w:rsidR="00F12B9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doskonalące sprawność czytania: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przyporządkowuje podane wyrażenia kategoriom: zdrowe lub niezdrowe / stresujące lub odprężające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 przeczytaniu wypowiedzi trzech osób na temat ich stylu życia uzupełnia informacje w tabeli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dobierając odpowiedni czasownik, tworzy wyrażenia dotyczące zachowań prozdrowotnych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wyrazy o podobnym znaczeniu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eliminuje czasowniki niepasujące do pozostałych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czterech monologów tematycznych o różnych chorobach i do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>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gliwościach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(Krankheiten und Beschwe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 niewielkim stopniu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niewielką część pięciu różnych wypowiedzi dotyczących stresu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(Stress)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po ich wysłuchaniu w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wielkim stopniu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tekstu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samopoczuciu wskazuje nieliczne spośród dolegliw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wymienionych w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 czterech monologów 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matycznych o różnych 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>robach i dolegliwo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(Krankheiten und Beschwe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częściowo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dość dużą część pięciu różnych wypowiedzi dotyczących stresu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(Stress)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po ich wysłuchaniu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ściowo poprawnie wybiera spośród podanych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tekstu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samopoczuciu wskazuje dość liczne spośród dolegl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wości wymienionych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większą część czterech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tycznych o różnych chor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bach i dolegliwościach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kheiten und Beschwerden)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w większości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pięciu różnych wypowiedzi dotyczących stresu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(Stress)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po ich wysłuchaniu w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szości poprawnie wybiera spośród podanych odpowi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tekstu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samopoczuciu wskazuje dużą ilość dolegliwości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mienionych w wypowiedzi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dobrze rozumie treść czterech monologów tema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 xml:space="preserve">tycznych o różnych chorobach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dolegliwościach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(Krankheiten und Beschwe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prawie całkowicie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bardzo dobrze rozumie treść pięciu różnych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wiedzi dotyczących stresu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(Stress)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a po ich wysłuchaniu prawie całkowicie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tekstu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samopoczuciu wskazuje prawie wszystkie dolegliw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wymienione w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doskonale rozumie treść czterech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tycznych o różnych chor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bach i dolegliwościach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kheiten und Beschwerden)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bezbłędnie dobiera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pięciu różnych wypowiedzi dotyczących stresu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(Stress)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po ich wysłuchaniu be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błędnie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tekstu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samopoczuciu wskazuje wszystkie dolegliwości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mienione w wypowiedzi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przemęczenia, słabej kondycji oraz porad, w jaki sposób wrócić do formy) po części zgodnie z czterema podanymi wskazówkami, uwzględnia i rozwija nieliczne spośród informacji podanych we wskazówkach, a jego wypowiedź jest w znacznej mierze niespójna i nielogic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na, zbudowana z fragmentów trudnych do powiązania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całość, ponadto charakt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ryzują ją bardzo ograniczony zakres środków językowych oraz liczne błędy często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przemęczenia, słabej kondycji oraz porad, w jaki sposób wrócić do formy)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dużej mierze zgodnie z czterema podanymi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zówkami, uwzględnia i rozw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 niektóre informacje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we wskazówkach, a jego wypowiedź zawiera liczne usterki w spójności i logice, ponadto charakteryzują ją ograniczony zakres środków językowych oraz liczne błędy dość często zakłócające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przemęczenia, słabej kondycji oraz porad, w jaki sposób wrócić do formy)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prawie wszystkie informacje podane we wsk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zówkach, a jego wypowiedź zawiera nieliczne usterki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spójności i logice na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ziomie poszczególnych zadań oraz / lub całego tekstu, ponadto charakteryzują ją zadowalające zróżnicowanie środków językowych oraz błędy niezakłócające bądź czasami zakłócające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przemęczenia, słabej kondycji oraz porad, w jaki sposób wrócić do formy)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wszystkie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podane we wskazówkach, jego wypowiedź jest w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szości spójna, logiczna,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nadto charakteryzują ją duże zróżnicowanie środków jęz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kowych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przemęczenia, słabej kondycji oraz porad, w jaki sposób wrócić do formy)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wskazówkami, uwzględnia i rozwija wszystkie inform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cje podane we wskazówkach, jego wypowiedź jest w cał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 spójna i logiczna, ponadto charakteryzują ją bardzo duże zróżnicowanie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F12B9D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</w:t>
            </w:r>
            <w:r w:rsidR="00F12B9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doskonalące sprawność pisania: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F12B9D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="00F12B9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pisania: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pisania: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</w:t>
            </w:r>
            <w:r w:rsidR="00F12B9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doskonalące sprawność pisania:</w:t>
            </w:r>
          </w:p>
          <w:p w:rsidR="00F12B9D" w:rsidRPr="00F12B9D" w:rsidRDefault="00F12B9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dodaje własne wyrażenia do dwóch kategorii: elementy stresujące lub odprężające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układa plan na cały dzień wypoczynku będącego relaksem przed bardzo ważnym egzaminem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tabelę informacjami o sobie: co robi, aby utrzymać dobrą formę, i co powinien zmienić w swoim trybie życia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odniesieniu do opisanych sytuacji formułuje porady, co powinny zrobić przedstawione osoby, aby zmienić swój tryb życia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trudem przekazuje treści wskazane w poleceniu, nie uwzględnia i nie rozwija wszystkich elementów, które powinien uwzględnić w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mowie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ogran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czonym zakresem struktur leksykalno-gramatycznych (ma trudności z wypowiad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się na proste tematy)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tyczne, które w znacznym stopniu zakłócają komunik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liczne błędy w wymowie zakłócają lub częściowo uniemożliwiają zrozumienie komunikatu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pauzy występują bardzo często i są nienaturalne, przez co wypowiedź jest chwilami całkowicie niek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uwzględnia treści wskazane w poleceniu, jednak nie ro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wija wszystkich elementów, które powinien uwzględnić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ograniczonym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(dość swobodnie wypowiada się na proste tematy, tematy ba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dziej złożone sprawiają mu trudności)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kalne i gramatyczne, które często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dość liczne błędy w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mowie czasami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rej pauzy występują często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przekazuje treści wskazane w poleceniu, uwzględnia i rozwija wię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szość elementów, które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winien uwzględnić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zadowalającym zakresem struktur leksyka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no-gramatycznych (swobo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wypowiada się na tematy proste i złożone, jednak głównie stosuje wyrazy oraz struktury o wysokim stopniu pospolitości)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sami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czas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rej pauzy występują często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umiejętnie przekazuje 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wskazane w poleceniu, uwzględnia i rozwija wszys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kie elementy, które powinien uwzględnić 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szerokim 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kresem struktur leksykalno-gramatycznych (swobodnie wypowiada się na tematy proste i złożone, rzadko 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suje wyrazy oraz struktury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w minimalnym stopniu zakłócają komunikację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błędy w wymowie wyst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pują sporadycznie i nie 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 komunikacji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wypowiedź, w kt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wprawą przekazuje treści wskazane w poleceniu, uwzględnia i wyczerpująco rozwija wszystkie elementy, które powinien uwzględnić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teryzującą się bardzo szer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kim zakresem struktur leks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kalno-gramatycznych (w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czerpująco wypowiada się na tematy proste i złożone)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dy leksykalne i gramatyczne, które nie zakłócają komun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mówienia: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smutną dziewczynę z nogą w gipsie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dziewczynę w bibliotece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rozmawia z koleżanką odgrywającą / kolegą odgrywającym rolę lekarza na temat doznanej kontuzji nogi, okoliczności wypadku, zakresu ubezpieczenia, 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tod leczenia i zaleceń lekarza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mężczyznę odwiedzanego w szpitalu przez rodzinę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dwa plakaty wyrażające protest przeciw uzależnieniu od komputera uzasadnia, który plakat według niego jest lepszy i w czym jest gorszy ten drugi,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rozmawia z koleżanką / kolegą na temat zorganizowania pomocy dla poważnie chorego kolegi, który nie może uczestniczyć w zajęciach szkolnych, w rozm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wie uwzględnia zakres pomocy, stan zdrowia kolegi i przewidzianą dla niego niespodziankę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leżącego na ziemi mężczyznę potrzebującego pomocy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trzy różne metody odchudzania uzasadnia, która oferta jest najlepsza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formułuje (według wzoru) porady dotyczące zachowań prozdrowotnych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podane zwroty, opowiada, jak reaguje na stres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zaplanowanego przez koleżankę / kolegę odpoczynku przed bardzo ważnym egzaminem opowiada, czy tak zaplanowany dzień byłby dla niego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relaksujący i dlaczego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rozmawia z koleżanką / kolegą o tym, który z dwóch różnych stylów życia przedstawionych na zdjęciach bardziej do niej / niego pasuje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na podstawie wzoru formułuje porady dla kolegi prowadzącego niezdrowy tryb życia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znikomym stopniu 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ruje podstawowym słowni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twem uwzględnionym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sło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nictwem uwzględnionym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choroby, ich objawy i leczenie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wizyta u lekarza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zdrowy styl życia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przekształcając podane wyrazy, uzupełnia nieliczne luki w tekście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 xml:space="preserve">dotyczącym niebezpieczeństwa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związ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nego z diagnozowaniem chorób przez internet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gnose aus dem Internet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nieudolnie uzupełnia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z luką, przekształcając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wyróżnione fragmenty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inne konstrukcje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 w taki sposób, by zachować sens zdania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licznymi uchybieniami tłumaczy na język niemiecki podane w nawiasach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żenia, tak aby powstały 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zdania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uzupełnia zdania, wykorzystując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wyrazy w odpowiedniej formie, nie zmienia ich kole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ności, ale dodaje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przekształcając podane wyrazy, uzupełnia wybrane luki w tekście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t xml:space="preserve">dotyczącym niebezpieczeństwa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związ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nego z diagnozowaniem chorób przez internet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gnose aus dem Internet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nieumiejętnie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zadania z luką, prz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kształcając wyróżnione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menty w inne konstrukcje gramatyczne w taki sposób, by zachować sens zdania wyjściowego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dość licznymi uchybi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niami tłumaczy na język 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miecki podane w nawiasach wyrażenia, tak aby powstały logiczne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zdania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uzupe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 ich kolejności, ale dodaje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przekształcając podane wyrazy, uzupełnia większość luk w tekście dot</w:t>
            </w:r>
            <w:r w:rsidR="0046059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yczącym niebezpieczeństwa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związan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z diagnozowaniem chorób przez internet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Diagnose aus dem Internet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uzupełnia zadania z luką, przekształc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jąc wyróżnione fragmenty w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inne konstrukcje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 taki sposób, by zach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wać sens zdania wyjściowego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większych uchybień tłumaczy na język niemiecki podane w nawiasach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żenia, tak aby powstały 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giczne i gramatycznie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prawne zdania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zdania, wykorzystując podane wyrazy w odpowie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niej formie, nie zmienia ich kolejności, ale dodaje inne tam, gdzie to konieczne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lastRenderedPageBreak/>
              <w:t>– przekształcając podane wyrazy, uzupełnia prawie wszystkie luki w tekście dot</w:t>
            </w: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y</w:t>
            </w:r>
            <w:r w:rsidR="0046059A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 xml:space="preserve">czącym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niebezpieczeństwa związanego z diagnozow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niem chorób przez internet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Diagnose aus dem Internet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spójny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 uzupełnia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z luką, przekształcając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wyróżnione fragmenty w inne konstrukcje gramatyc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w taki sposób, by zach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wać sens zdania wyjściowego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bezbłędnie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czy na język niemiecki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ne w nawiasach wyrażenia, tak aby powstały logiczne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gramatycznie poprawne zdania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2" w:type="dxa"/>
              <w:left w:w="113" w:type="dxa"/>
              <w:bottom w:w="108" w:type="dxa"/>
              <w:right w:w="113" w:type="dxa"/>
            </w:tcMar>
          </w:tcPr>
          <w:p w:rsidR="00FC6FF0" w:rsidRPr="00473AE2" w:rsidRDefault="00FC6FF0" w:rsidP="004605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– przekształcając podane wyrazy, uzupełnia wszystkie luki w tekście</w:t>
            </w:r>
            <w:r w:rsidR="0046059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dotyczącym niebezpieczeństwa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związan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z diagnozowaniem chorób przez internet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Diagnose aus dem Internet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wstał spójny i logiczny tekst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wprawą uzupełnia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nia z luką, przekształcając wyróżnione fragmenty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 inne konstrukcje gram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tyczne w taki sposób, by zachować sens zdania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ściowego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tłumaczy na język niemiecki podane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nawiasach wyrażenia, tak aby powstały logiczne i gr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matycznie poprawne zdania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sprawnie uzupełnia zdania, wykorzystując podane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zy w odpowiedniej formie, nie zmienia ich kolejności, ale dodaje inne tam, gdzie to konieczne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C6FF0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Nauka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 technika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posiada bardzo ograniczoną znajomość wymaganych struktur leksykalno-gramatycznych, co w dużej mierze uniemożliwia mu poprawne wykonanie ćw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czeń, popełnia elementarne błędy we wszystkich typach zadań polegających na tw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rzeniu rzeczowników od cz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sowników, dobieraniu, pod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waniu nazw urządzeń prze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stawionych na ilustracjach, uzupełnianiu luk, łączeniu odpowiednich wyrażeń, b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dowaniu zdań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ograniczoną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wymaganych struktur leksykalno-gramatycznych, co utrudnia mu poprawne wykonanie ćwiczeń, popełnia liczne błędy we wszystkich typach zadań polegających na tworzeniu rzeczowników od czasowników, dobieraniu,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podawaniu nazw urządzeń przedstawionych na ilustr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cjach, uzupełnianiu luk, 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czeniu odpowiednich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żeń, budowaniu zdań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zadowalającą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jomość wymaganych struktur leksykalno-gramatycznych, co umożliwia mu w większ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 poprawne wykonywanie zadań polegających na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rzeniu rzeczowników od czasowników, dobieraniu, podawaniu nazw urządzeń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na ilustr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cjach, uzupełnianiu luk, 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czeniu odpowiednich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żeń, budowaniu zdań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posiada bardzo dobrą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jomość struktur leksykalno-gramatycznych, dzięki czemu popełnia jedynie drobne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niach polegających na tw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rzeniu rzeczowników od czasowników, dobieraniu, podawaniu nazw urządzeń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na ilustr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cjach, uzupełnianiu luk, 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czeniu odpowiednich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żeń, budowaniu zdań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dysponuje dogłębną zn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jomością struktur leksykalno-gramatycznych, dzięki czemu samodzielnie i bezbłędnie wykonuje wszystkie typy zadań polegające na tworz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rzeczowników od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sowników, dobieraniu,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dawaniu nazw urządzeń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na ilustr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cjach, uzupełnianiu luk, 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czeniu odpowiednich wyr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żeń, budowaniu zdań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12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odkrycia naukowe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obsługa podstawowych urządzeń technicznych i korzystanie z nich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tworzenie rzeczowników od czasowników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spójniki w zdaniach okolicznikowych czasu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zdania okolicznikowe celu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lassen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nieliczne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czącego robotów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(Der süßeste Roboter Japans) 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wyrażeń zaznaczonych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tylko w niewielkim stopniu poprawnie wskazuje właśc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fragmentów tekstu dotyczącego telefonów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mórkowych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populärste Multimediagerät)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niektóre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ne odpowiedzi będące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pełnieniem tekstu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cego robotów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(Der süßeste Roboter Japans) 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część wyrażeń synonimicznych do wyrażeń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tekstu dotyczącego telefonów komórkowych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populärste Multimedi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gerät)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większość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prawnych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tekstu dotyczącego robotów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(Der süßeste Roboter Japans) 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większość wyrażeń synonimicznych do wyrażeń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wskazuje właściwe tłum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czenie wyróżnionych fra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mentów tekstu dotyczącego telefonów komórkowych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populärste Multimedi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gerät)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prawie wszystkie poprawne odpowiedzi będ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 uzupełnieniem tekstu dotyczącego robotów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(Der süßeste Roboter Japans) 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dobiera zdec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dowaną większość wyrażeń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synonimicznych do wyrażeń zaznaczonych w tekście wy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wskazuje właściwe tł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maczenie wyróżnionych fragmentów tekstu dotycz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cego telefonów komórk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(Das populärste Mult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mediagerät) 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wszystkie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prawne odpowiedzi będące uzupełnieniem tekstu dot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czącego robotów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(Der süßeste Roboter Japans) 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wyrażeń zaznaczonych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wskazuje wł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ściwe tłumaczenie wyróżni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fragmentów tekstu dotyczącego telefonów 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mórkowych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 populärste Multimediagerät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jedynie niektóre informacje w artykule z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sopisma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Mechanische He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fer)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wypełnia niektóre luki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podanymi zdaniami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część informacji w artykule z czasopisma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chanische Helfer)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wypełnia wybrane luki w tekście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nymi zdaniami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większość info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macji w artykule z czasop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sma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Mechanische Helfer)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wypełnia luki w tekście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danymi zdaniami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treść prawie cał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go artykułu z czasopisma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Mechanische Helfer)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pełnia luki w tekście pod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nymi zdaniami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dokładnie rozumie artykuł </w:t>
            </w:r>
            <w:r w:rsidR="00CC357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czasopisma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Mechanische Helfer)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wypełnia luki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podanymi zdaniami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 wykonuje następujące zadania doskonalące spra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pujące zadania 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eliminuje wyrazy, które nie pasują do pozostałych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wyrazy o podobnym znaczeniu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czynności, które mogłyby być wykonywane przez roboty, i porównuje swoje wyniki z treścią przeczytanego tekstu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opisom osób, przedstawiającym ich podejście do techniki, przyporządkowuje odpowiednie wypowiedzi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czynności, które wykonuje na komputerze, i porównuje swój wybór z rozwiązaniem koleżanki / kolegi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dotyczące użytkowania komputera podanymi czasownikami w odpowiedniej formie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odpowiednie czasowniki do wyrażeń związanych z nauką jazdy samochodem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ustala kolejność czynności dotyczących jazdy samochodem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kończy zdania, wykorzystując zwroty dotyczące zalet posiadania samochodu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niewielką część trzech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tycznych dotyczących odkryć naukowych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(Zu viel Tec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niewielkim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znikomą część czterech wypowiedzi </w:t>
            </w:r>
            <w:r w:rsidR="0046059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technologiach informacy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no-komunikacyjnych </w:t>
            </w:r>
            <w:r w:rsidRPr="00FC6FF0">
              <w:rPr>
                <w:rFonts w:cs="AgendaPl RegularCondensed"/>
                <w:color w:val="000000"/>
                <w:sz w:val="20"/>
                <w:szCs w:val="20"/>
              </w:rPr>
              <w:t>(M</w:t>
            </w:r>
            <w:r w:rsidRPr="00FC6FF0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C6FF0">
              <w:rPr>
                <w:rFonts w:cs="AgendaPl RegularCondensed"/>
                <w:color w:val="000000"/>
                <w:sz w:val="20"/>
                <w:szCs w:val="20"/>
              </w:rPr>
              <w:t>derne Kommunikationsmi</w:t>
            </w:r>
            <w:r w:rsidRPr="00FC6FF0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C6FF0">
              <w:rPr>
                <w:rFonts w:cs="AgendaPl RegularCondensed"/>
                <w:color w:val="000000"/>
                <w:sz w:val="20"/>
                <w:szCs w:val="20"/>
              </w:rPr>
              <w:t>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i w niewielkim stopniu poprawnie wybiera spośród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podanych odpowiedzi tę właściwą </w:t>
            </w:r>
            <w:r w:rsidRPr="00FC6FF0">
              <w:rPr>
                <w:rFonts w:cs="AgendaPl RegularCondensed"/>
                <w:color w:val="000000"/>
                <w:sz w:val="20"/>
                <w:szCs w:val="20"/>
              </w:rPr>
              <w:t>(zadanie matura</w:t>
            </w:r>
            <w:r w:rsidRPr="00FC6FF0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C6FF0">
              <w:rPr>
                <w:rFonts w:cs="AgendaPl RegularCondensed"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trzech osób na temat korzystania z internetu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znikomym stopniu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uzupełnia tabelę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dość dużą część trzech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tycznych dotyczących odkryć naukowych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(Zu viel Tec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wysłuchaniu częściowo poprawnie wybi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 spośród podanych odp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niektóre fragme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 czterech wypowiedzi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technologiach informacy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no-komunikacyjnych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derne Kommunikationsmi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i częściowo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trzech osób na temat korzystania z internetu 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ściowo poprawnie uzupełnia tabelę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większą część trzech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tycznych dotyczących odkryć naukowych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(Zu viel Tec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większości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rozumie większą część czterech wypowiedzi o tec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nologiach informacyjno-komunikacyjnych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(Moderne Kommunikationsmittel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w większości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trzech osób na temat korzystania z internetu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większości poprawnie uzupełnia tabelę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bardzo dobrze rozumie treść trzech monologów tematycznych dotyczących odkryć naukowych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(Zu viel Technik?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a po ich wysłuch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niu prawie całkowicie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prawnie wybiera spośród podanych odpowiedzi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bardzo dobrze rozumie treść czterech wypowiedzi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technologiach informacy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no-komunikacyjnych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derne Kommunikationsmi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 i prawie całkowicie 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prawnie wybiera spośród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dzi trzech osób na temat korzystania z internetu pr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 całkowi</w:t>
            </w:r>
            <w:r w:rsidR="00C71238">
              <w:rPr>
                <w:rFonts w:cs="AgendaPl RegularCondensed"/>
                <w:color w:val="000000"/>
                <w:sz w:val="20"/>
                <w:szCs w:val="20"/>
              </w:rPr>
              <w:t xml:space="preserve">cie poprawnie uzupełnia tabelę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doskonale rozumie treść trzech monologów tem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tycznych dotyczących odkryć naukowych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(Zu viel Tec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nik?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a po ich wysłuchaniu bezbłędnie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doskonale rozumie treść czterech wypowiedzi o tec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nologiach informacyjno-komunikacyjnych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(Moderne Kommunikationsmittel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bezbłędnie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wysłuchaniu wypowi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dzi trzech osób na temat korzystania z internetu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całości prawidłowo uz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pełnia tabelę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FC6FF0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rozpoczętego kursu na prawo jazdy) po części zgo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nie z czterema podanymi wskazówkami, uwzględnia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rozwija nieliczne spośród informacji podanych we wskazówkach, a jego wyp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wiedź jest w znacznej mierze niespójna i nielogiczna, zb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dowana z fragmentów tru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nych do powiązania w całość, ponadto charakteryzują ją bardzo ograniczony zakres środków językowych oraz liczne błędy często zakłócaj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ce komunikację </w:t>
            </w:r>
            <w:r w:rsidR="00FC6FF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rozpoczętego kursu na prawo jazdy) w dużej mierze zgodnie z czterema podan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mi wskazówkami, uwzględnia i rozwija niektóre informacje podane we wskazówkach,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jego wypowiedź zawiera liczne usterki w spójności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logice, ponadto charakter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zują ją ograniczony zakres środków językowych oraz błędy dość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rozpoczętego kursu na prawo jazdy) zgodnie z czt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rema podanymi wskazówk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mi, uwzględnia i rozwija prawie wszystkie informacje podane we wskazówkach,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jego wypowiedź zawiera nieliczne usterki w spójności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logice na poziomie poszcz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gólnych zadań oraz / lub całego tekstu, ponadto 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rakteryzują ją zadowalające zróżnicowanie środków jęz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kowych oraz błędy niezakł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cające bądź czasami zakłóc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rozpoczętego kursu na prawo jazdy) zgodnie z czterema podanymi wskazówkami, uwzględnia i rozwija wszystkie informacje podane we wskazówkach, jego wypowiedź jest w większości spójna, logiczna, ponadto  charakteryzują ją duże zróżnicowanie środków językowych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rozpoczętego kursu na prawo jazdy) zgodnie z czterema podanymi wskazówkami, uwzględnia i rozwija wszystkie informacje podane we wskazówkach, jego wypowiedź jest w całości spójna i logiczna, ponadto charakteryzują ją bardzo duże zróżnicowanie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FC6FF0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trudem przekazuje treści wskazane w poleceniu, nie uwzględnia i nie rozwija wszystkich elementów, które powinien uwzględnić w rozmowie 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charakteryzującą się bardzo ograniczonym zakresem struktur leksykalno-gramatycznych (ma trudności z wypowiadaniem się na proste tematy)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gramatyczne, które w znacznym stopniu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liczne błędy w wymowie zakłócają lub częściowo uniemożliwiają zrozumienie komunikatu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pauzy występują bardzo często i są nienaturalne, przez co wypowiedź jest chwilami całkowicie niekomunikatywna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częściowo poprawnie uwzględnia treści wskazane w poleceniu, jednak nie rozwija wszystkich elementów, które powinien uwzględnić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charakteryzującą się ograniczonym zakresem struktur leksykalno-gramatycznych (dość swobodnie wypowiada się na proste tematy, tematy bardziej złożone sprawiają mu trudności)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leksykalne i gramatyczne, które często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dość liczne błędy w wymowie czasami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wypowiedź, w której pauzy występują często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57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przekazuje treści wskazane w poleceniu, uwzględnia i rozwija większość elementów, które powinien uwzględnić 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– tworzy wypowiedź charakteryzującą się zadowalającym zakresem struktur leksykalno-gramatycznych (swobodnie wypowiada się na tematy proste i złożone, jednak głównie stosuje wyrazy oraz struktury o wysokim stopniu pospolitości)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czasami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błędy w wymowie czasami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pauzy występują często i są nienaturalne, przez co czasami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 przekazuje treści wskazane w poleceniu, uwzględnia i rozwija wszystkie elementy, które powinien uwzględnić 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 charakteryzującą się szerokim zakresem struktur leksykalno-gramatycznych (swobodnie wypowiada się na tematy proste i złożone, rzadko stosuje wyrazy oraz struktury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pospolitości)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błędy leksykalne i gramatyczne, które w minimalnym stopniu zakłócają komunikację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błędy w wymowie występują sporadycznie i nie zakłócają komunikacji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7" w:type="dxa"/>
              <w:left w:w="113" w:type="dxa"/>
              <w:bottom w:w="147" w:type="dxa"/>
              <w:right w:w="113" w:type="dxa"/>
            </w:tcMar>
          </w:tcPr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wprawą przekazuje treści wskazane w poleceniu, uwzględnia i wyczerpująco rozwija wszystkie elementy, które powinien uwzględnić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charakteryzującą się bardzo szerokim zakresem struktur leksykalno-gramatycznych (wyczerpująco wypowiada się na tematy proste i złożone)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błędy leksykalne i gramatyczne, które nie zakłócają komunikacji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FC6FF0" w:rsidRPr="00473AE2" w:rsidRDefault="00FC6FF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następujące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poprawnie wykonuje następujące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następujące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zadania doskonalące sprawność mówienia:</w:t>
            </w:r>
          </w:p>
        </w:tc>
      </w:tr>
      <w:tr w:rsidR="00473AE2" w:rsidRPr="00473AE2" w:rsidTr="00A30630">
        <w:trPr>
          <w:trHeight w:val="4015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parę nastolatków siedzących na podłodze z telefonami w ręku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kursanta oraz instruktora nauki jazdy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rozmawia z koleżanką odgrywającą / kolegą odgrywającym rolę sprzedawcy w sklepie komputerowym na temat oczekiwań dotyczących wyposażenia komputera, gwarancji na sprzęt, dotychczasowych doświadczeń w korzystaniu z komputera i ograniczonych możliwości finansowych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rozzłoszczoną kobietę niszczącą komputer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zdjęcia czterech różnych środków komunikacji, uzasadnia, które zdjęcie wybrałby do projektu dotyczącego najpopularniejszych środków komunikacji wśród młodzieży i dlaczego odrzuca pozostałe propozycje, oraz odpowiada na zadane pytania 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rozmawia z koleżanką / kolegą na temat wzięcia udziału w Długiej Nocy Nauki, omawia powody zainteresowania imprezą, jej program, wystawę, którą chce obejrzeć i kwestię zakupu biletów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rodzinę rozmawiającą przez Skype’a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stymulującego, składającego się z dwóch plakatów reklamujących różne imprezy podczas pikniku naukowego, uzasadnia, która z propozycji jest lepsza i dlaczego odrzuca drugą propozycję, oraz odpowiada na zadane pytania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odpowiada na pytania związane z postaciami robotów przedstawionymi na zdjęciach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opowiada, które z przedstawionych osób zajmują krytyczne lub bezkrytyczne stanowisko wobec techniki, i uzasadnia swoje zdanie</w:t>
            </w:r>
          </w:p>
          <w:p w:rsidR="00DB014E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B014E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znikomym stopniu operuje podstawowym słownictwem uwzględnionym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podstawowym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znaczną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87" w:type="dxa"/>
              <w:left w:w="113" w:type="dxa"/>
              <w:bottom w:w="18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swobodnie operuje słownictwem uwzględnionym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obsługa urządzeń technicznych i korzystanie z nich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współczesna komunikacja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nieliczne luki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nadużywania mediów przez dzieci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Kinder im Mediendschungel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spójny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znikomym stopniu poprawnie uzupełnia zadania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luką, przekształcając wyróżnione fragmenty w inne konstrukcje gramatyczne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taki sposób,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licznymi uchybieniami tłumaczy na język niemiecki podane w nawiasach wyrażenia, tak aby powstały logiczne i gramatycznie poprawne zdania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wybrane luki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nadużywania mediów przez dzieci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Kinder im Mediendschungel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spójny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dużej mierze poprawnie uzupełnia zadania z luką, przekształcając wyróżnione fragmenty w inne konstrukcje gramatyczne w taki sposób,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pewnymi uchybieniami tłumaczy na język niemiecki podane w nawiasach wyrażenia, tak aby powstały logiczne i gramatycznie poprawne zdania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większość luk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nadużywania mediów przez dzieci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Kinder im Mediendschungel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spójny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uzupełnia zadania z luką, przekształcając wyróżnione fragmenty w inne konstrukcje gramatyczne w taki sposób,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większych uchybień tłumaczy na język niemiecki podane w nawiasach wyrażenia, tak aby powstały logiczne i gramatycznie poprawne zdania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prawie wszystkie luki w tekście dotyczącym nadużywania mediów przez dzieci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Kinder im Mediendschungel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poprawnie uzupełnia zadania z luką, przekształcając wyróżnione fragmenty w inne konstrukcje gramatyczne w taki sposób,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prawie bezbłędnie tłumaczy na język niemiecki podane w nawiasach wyrażenia, tak aby powstały logiczne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wszystkie luki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nadużywania mediów przez dzieci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Kinder im Mediendschungel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tak aby powstał spójny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uzupełnia zadania z luką, przekształcając wyróżnione fragmenty w inne konstrukcje gramatyczne w taki sposób,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tłumaczy na język niemiecki podane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nawiasach wyrażenia, tak aby powstały logiczne i gramatycznie poprawne zdania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653128" w:rsidRDefault="00473AE2" w:rsidP="0065312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Świat </w:t>
            </w:r>
          </w:p>
          <w:p w:rsidR="00473AE2" w:rsidRPr="00473AE2" w:rsidRDefault="00473AE2" w:rsidP="0065312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przyrody</w:t>
            </w: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653128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ograniczoną znajomość wymaganych struktur leksykalno-gramatycznych, co w dużej mierze uniemożliwia mu poprawne wykonanie ćwiczeń, popełnia elementarne błędy we wszystkich typach zadań polegających na dobieraniu opisów zjawisk atmosferycznych / roślin do ilustra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cji, eliminacji wyrazów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niepasujących do pozostałych, uzupełnianiu luk, łączeniu wyrażeń, dobieraniu nazw zwierząt do odpowiedniego pojęcia nadrzędnego, dobieraniu czasowników do rzeczowników, tworzeniu rzeczowników, przekształcaniu zdań, dobieraniu nazw katastrof naturalnych do piktogramów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znajomość wymaganych struktur leksykalno-gramatycznych, co utrudnia mu poprawne wykonanie ćwiczeń, popełnia liczne błędy we wszystkich typach zadań polegających na dobieraniu opisów zjawisk atmosferycznych / roślin do ilustracji, eliminacji wyrazów niepasujących do pozosta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łych,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uzupełnianiu luk, łączeniu wyrażeń, dobieraniu nazw zwierząt do odpowiedniego pojęcia nadrzędnego, dobieraniu czasowników do rzeczowników, tworzeniu rzeczowników, przekształcaniu zdań, dobieraniu nazw katastrof naturalnych do piktogramów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znajomość wymaganych struktur leksykalno-gramatycznych, co umożliwia mu w większości poprawne wykonywanie zadań polegających na dobieraniu opisów zjawisk atmosferycznych / roślin do ilustracji, eliminacji wyrazów niepasujących do pozostały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ch, uzupełnianiu luk, łączeniu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wyrażeń, dobieraniu nazw zwierząt do odpowiedniego pojęcia nadrzędnego, dobieraniu czasowników do rzeczowników, tworzeniu rzeczowników, przekształcaniu zdań, dobieraniu nazw katastrof naturalnych do piktogramów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posiada bardzo dobrą znajomość struktur leksykalno-gramatycznych, dzięki czemu popełnia jedynie drobne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zadaniach polegających na dobieraniu opisów zjawisk atmosferycznych / roślin do ilustracji, eliminacji wyrazów niepasujących do pozostały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ch, uzupełnianiu luk, łączeniu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wyrażeń, dobieraniu nazw zwierząt do odpowiedniego pojęcia nadrzędnego, dobieraniu czasowników do rzeczowników, tworzeniu rzeczowników, przekształcaniu zdań, dobieraniu nazw katastrof naturalnych do piktogramów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42" w:type="dxa"/>
              <w:left w:w="113" w:type="dxa"/>
              <w:bottom w:w="14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dogłębną znajomością struktur leksykalno-gramatycznych, dzięki czemu samodzielnie i bezbłędnie wykonuje wszystkie typy zadań polegające na dobieraniu opisów zjawisk atmosferycznych / roślin do ilustracji, eliminacji wyrazów niepasujących do pozostały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ch, uzupełnianiu luk, łączeniu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wyrażeń, dobieraniu nazw zwierząt do odpowiedniego pojęcia nadrzędnego, dobieraniu czasowników do rzeczowników, tworzeniu rzeczowników, przekształcaniu zdań, dobieraniu nazw katastrof naturalnych do piktogramów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13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klimat i pogoda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zwierzęta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rośliny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krajobraz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zagrożenia i ochrona środowiska naturalnego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klęski żywiołowe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zdania okolicznikowe celu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rzeczowniki złożone 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nieliczne poprawne odpowiedzi będące uzupełnieniem tekstu dotyczącego działań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(Ökofreak)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tylko w niewielkim stopniu poprawnie wskazuje właściwe tłumaczenie wyróżnionych fragmentów tekstu dotyczącego psów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beste Freund des Menschen)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niektóre poprawne odpowiedzi będące uzupełnieniem tekstu dotyczącego działań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(Ökofreak)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część wyrażeń synonimicznych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częściowo poprawnie wskazuje właściwe tłumaczenie wyróżnionych fragmentów tekstu dotyczącego psów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beste Freund des Menschen)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większość poprawnych odpowiedzi będących uzupełnieniem tekstu dotyczącego działań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(Ökofreak)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większość wyrażeń synonimicznych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większości poprawnie wskazuje właściwe tłumaczenie wyróżnionych fragmentów tekstu dotyczącego psów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beste Freund des Menschen)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57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w w:val="98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 xml:space="preserve">– wskazuje prawie wszystkie poprawne odpowiedzi będące uzupełnieniem tekstu dotyczącego działań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8"/>
                <w:sz w:val="20"/>
                <w:szCs w:val="20"/>
              </w:rPr>
              <w:t>(Öko­freak)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8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 xml:space="preserve">dobiera zdecydowaną większość wyrażeń synonimicznych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8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 xml:space="preserve">– prawie całkowicie poprawnie wskazuje właściwe tłumaczenie wyróżnionych fragmentów tekstu dotyczącego psów </w:t>
            </w:r>
            <w:r w:rsidRPr="00473AE2">
              <w:rPr>
                <w:rFonts w:cs="AgendaPl RegularCondensed"/>
                <w:i/>
                <w:iCs/>
                <w:color w:val="000000"/>
                <w:spacing w:val="-2"/>
                <w:w w:val="98"/>
                <w:sz w:val="20"/>
                <w:szCs w:val="20"/>
              </w:rPr>
              <w:t>(Der beste Freund des Menschen)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wszystkie poprawne odpowiedzi będące uzupełnieniem tekstu dotyczącego działań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(Ökofreak) 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wyrażeń zaznaczonych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wskazuje właściwe tłumaczenie wyróżnionych fragmentów tekstu dotyczącego psów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(Der beste Freund des Menschen) 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nielicznych przypadkach właściwie wskazuje stwierdzenia zgodne lub niezgodne z treścią artykułu popularnonaukowego o psach i kotach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(Katze oder Hund? Intelligenz bei Tieren)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części przypadków właściwie wskazuje stwierdzenia zgodne lub niezgodne z treścią artykułu popularnonaukowego o psach i kotach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(Katze oder Hund? Intelligenz bei Tieren)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większości przypadków właściwie wskazuje stwierdzenia zgodne lub niezgodne z treścią artykułu popularnonaukowego o psach i kotach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(Katze oder Hund? Intelligenz bei Tieren)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prawie we wszystkich przypadkach właściwie wskazuje stwierdzenia zgodne lub niezgodne z treścią artykułu popularnonaukowego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psach i kotach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(Katze oder Hund? Intelligenz bei Tieren)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we wszystkich przypadkach właściwie wskazuje stwierdzenia zgodne lub niezgodne z treścią artykułu popularnonaukowego o psach i kotach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(Katze oder Hund? Intelligenz bei Tieren) 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następujące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zadania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Uczeń w większości poprawnie wykonuje następujące zadania doskonalące sprawność czytania: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następujące zadania doskonalące sprawność czytania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zadania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pierwszego akapitu tekstu o inteligencji psów i kotów dobiera odpowiedni nagłówek do całego tekstu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wskazuje, które z podanych zdolności człowiek dzieli ze zwierzętami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podane argumenty określa jako zalety lub wady posiadania psa w domu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luki w zdaniach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odpowiednie dokończenia zdań związanych z ochroną środowiska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tłumaczy na język polski rzeczowniki złożone dotyczące produktów ekologicznych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dzieli podane wyrażenia na zalety i wady produktów ekologicznych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wskazuje, co może być przyczyną powodzi / jakie mogą być skutki powodzi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653128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znikomą część trzech różnych monologów tematycznych o działaniach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(Bist du ein Ökomensch?)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a po ich wysłuchaniu w niewielkim stopniu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znikomą część trzech monologów tematycznych o produktach ekologicznych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(Bioprodukte)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w niewielkim stopniu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niektóre fragmenty trzech różnych monologów tematycznych o działaniach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(Bist du ein Ökomensch?)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po ich wysłuchaniu częściowo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niektóre fragmenty trzech monologów tematycznych o produktach ekologicznych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(Bioprodukte)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częściowo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trzech różnych monologów tematycznych o działaniach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(Bist du ein Ökomensch?)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po ich wysłuchaniu w większości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trzech monologów tematycznych o produktach ekologicznych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(Bioprodukte)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w większości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bardzo dobrze rozumie treść trzech różnych monologów tematycznych o działaniach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(Bist du ein Ökomensch?)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a po ich wysłuchaniu prawie całkowicie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bardzo dobrze rozumie treść trzech monologów tematycznych o produktach ekologicznych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(Bioprodukte)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prawie całkowicie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trzech różnych monologów tematycznych o działaniach na rzecz ochrony środowiska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(Bist du ein Ökomensch?)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po ich wysłuchaniu bezbłędnie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trzech monologów tematycznych o produktach ekologicznych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(Bioprodukte)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bezbłędnie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powodzi w swoim mieście) po części zgodnie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czterema podanymi wskazówkami, uwzględnia i rozwija nieliczne spośród informacji podanych we wskazówkach, a jego wypowiedź jest w znacznej mierze niespójna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nielogiczna, zbudowana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fragmentów trudnych do powiązania w całość, ponadto charakteryzują ją bardzo ograniczony zakres środków językowych oraz liczne błędy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powodzi w swoim mieście) w dużej mierze zgodnie z czterema podanymi wskazówkami, uwzględnia i rozwija niektóre informacje podane we wskazówkach,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jego wypowiedź zawiera liczne usterki w spójności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logice, ponadto charakteryzują ją ograniczony zakres środków językowych oraz błędy dość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powodzi w swoim mieście) zgodnie z czterema podanymi wskazówkami, uwzględnia i rozwija prawie wszystkie informacje podane we wskazówkach, a jego wypowiedź zawiera nieliczne usterki w spójności i logice na poziomie poszczególnych zadań oraz / lub całego tekstu, ponadto charakteryzują ją zadowalające zróżnicowanie środków językowych oraz błędy niezakłócające bądź czasami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powodzi w swoim mieście) zgodnie z czterema podanymi wskazówkami, uwzględnia i rozwija wszystkie informacje podane we wskazówkach, jego wypowiedź jest w większości spójna, logiczna, ponadto charakteryzują ją duże zróżnicowanie środków językowych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powodzi w swoim mieście) zgodnie z czterema podanymi wskazówkami, uwzględnia i rozwija wszystkie informacje podane we wskazówkach, jego wypowiedź jest w całości spójna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logiczna, ponadto charakteryzują ją bardzo duże zróżnicowanie 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653128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trudem przekazuje treści wskazane w poleceniu, nie uwzględnia i nie rozwija wszystkich elementów, które powinien uwzględnić w rozmowie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 charakteryzującą się bardzo ograniczonym zakresem struktur leksykalno-gramatycznych (ma trudności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ab/>
              <w:t>z wypowiadaniem się na proste tematy)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gramatyczne, które w znacznym stopniu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liczne błędy w wymowie zakłócają lub częściowo uniemożliwiają zrozumienie komunikatu</w:t>
            </w:r>
          </w:p>
          <w:p w:rsidR="00653128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pauzy występują bardzo często i są nienaturalne, przez co wypowiedź jest chwilami całkowicie niekomunikatywna</w:t>
            </w:r>
          </w:p>
          <w:p w:rsidR="00DB014E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częściowo poprawnie uwzględnia treści wskazane w poleceniu, jednak nie rozwija wszystkich elementów, które powinien uwzględnić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 charakteryzującą się ograniczonym zakresem struktur leksykalno-gramatycznych (dość swobodnie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ab/>
              <w:t>wypowiada się na proste tematy, tematy bardziej złożone sprawiają mu trudności)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leksykalne i gramatyczne, które często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dość liczne błędy w wymowie czasami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wypowiedź, w której pauzy występują często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przekazuje treści wskazane w poleceniu, uwzględnia i rozwija większość elementów, które powinien uwzględnić w rozmowie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 charakteryzującą się zadowalającym zakresem struktur leksykalno-gramatycznych (swobodnie wypowiada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ab/>
              <w:t>się na tematy proste i złożone, jednak głównie stosuje wyrazy oraz struktury o wysokim stopniu pospolitości)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czasami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błędy w wymowie czasami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wypowiedź, w której pauzy występują często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 przekazuje treści wskazane w poleceniu, uwzględnia i rozwija wszystkie elementy, które powinien uwzględnić w rozmowie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charakteryzującą się szerokim zakresem struktur leksykalno-gramatycznych (swobodnie wypowiada się na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ab/>
              <w:t>tematy proste i złożone, rzadko stosuje wyrazy oraz struktury o wysokim stopniu pospolitości)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błędy leksykalne i gramatyczne, które w minimalnym stopniu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błędy w wymowie występują sporadycznie i nie zakłócają komunikacji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tworzy wypowiedź, w której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wprawą przekazuje treści wskazane w poleceniu, uwzględnia i wyczerpująco rozwija wszystkie elementy, które powinien uwzględnić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 charakteryzującą się bardzo szerokim zakresem struktur leksykalno-gramatycznych (wyczerpująco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ab/>
              <w:t>wypowiada się na tematy proste i złożone)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błędy leksykalne i gramatyczne, które nie zakłócają komunikacji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następujące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poprawnie wykonuje następujące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następujące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zadania doskonalące sprawność mówienia:</w:t>
            </w:r>
          </w:p>
        </w:tc>
      </w:tr>
      <w:tr w:rsidR="00473AE2" w:rsidRPr="00473AE2" w:rsidTr="00A30630">
        <w:trPr>
          <w:trHeight w:val="4728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grupę młodych ludzi zbierających śmieci w ramach akcji na rzecz ochrony środowiska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klientkę kupującą warzywa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rozmawia z kolegą, którego chce namówić na wspólną pracę w charakterze wolontariusza w ogrodzie zoologicznym, omawia własne doświadczenia w opiece nad zwierzętami, motywy podjęcia takiego zajęcia, zakres wykonywanych obowiązków i korzyści związane z taką pracą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ludzi podczas powodzi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stymulującego, składającego się z dwóch plakatów promujących zachowania na rzecz ochrony środowiska uzasadnia, który plakat lepiej promowałby organizowaną w szkole akcję „Razem dla ziemi” i dlaczego odrzuca drugą propozycję,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rozmawia z koleżanką / kolegą na temat organizowanej na terenie szkoły akcji zbiórki żywności i odzieży dla mieszkańców terenów objętych powodzią, omawia termin, miejsce, zakres i formy promowania akcji oraz sposób przekazywania zebranych darów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niewidomą kobietę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na podstawie materiału stymulującego składającego się z trzech zdjęć przedstawiających różne klęski żywiołowe uzasadnia, które zdjęcie najlepiej nadaje się do wykorzystania w dyskusji na temat klęsk żywiołowych i dlaczego odrzuca pozostałe, oraz odpowiada na zadane pytania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podane pytania, przeprowadza z koleżanką / kolegą wywiad na temat zwierząt domowych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na podstawie podanych argumentów opowiada o zaletach i wadach posiadania psa / o różnicach między psami a kotami / o zaletach i wadach produktów ekologicznych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podane słownictwo, opowiada, jak zareagowałby, gdyby znalazł się na obszarze objętym powodzią</w:t>
            </w:r>
          </w:p>
          <w:p w:rsidR="00DB014E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B014E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B014E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B014E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1269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znikomym stopniu operuje podstawowym słownictwem uwzględnionym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podstawowym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znaczną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4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swobodnie operuje słownictwem uwzględnionym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klimat i pogoda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krajobraz i środowisko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klęski żywiołowe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z dużym trudem uzupełnia luki w tekście dotyczącym właściwego zachowania w górach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Richtiges Verhalten in den Bergen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nieliczne zdania, wykorzystując podane wyrazy w odpowiedniej formie, nie zmienia ich kolejności, ale dodaje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licznymi uchybieniami tłumaczy na język niemiecki podane w nawiasach wyrażenia, tak aby powstały logiczne 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znikomym stopniu poprawnie uzupełnia zadania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luką, przekształcając wyróżnione fragmenty w inne konstrukcje gramatyczne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taki sposób, by zachować sens zdania wyjściowego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z pewnym trudem uzupełnia luki w tekście dotyczącym właściwego zachowania w górach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Richtiges Verhalten in den Bergen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niektóre zdania, wykorzystując podane wyrazy w odpowiedniej formie, nie zmienia ich kolejności, ale dodaje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pewnymi uchybieniami tłumaczy na język niemiecki podane w nawiasach wyrażenia, tak aby powstały logiczne 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dużej mierze poprawnie uzupełnia zadania z luką, przekształcając wyróżnione fragmenty w inne konstrukcje gramatyczne w taki sposób, by z</w:t>
            </w:r>
            <w:r w:rsidR="00C71238">
              <w:rPr>
                <w:rFonts w:cs="AgendaPl RegularCondensed"/>
                <w:color w:val="000000"/>
                <w:sz w:val="20"/>
                <w:szCs w:val="20"/>
              </w:rPr>
              <w:t>achować sens zdania wyjściowego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bez większego trudu uzupełnia luki w tekście dotyczącym właściwego zachowania w górach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Richtiges Verhalten in den Bergen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większość zdań, wykorzystując podane wyrazy w odpowiedniej formie, nie zmienia ich kolejności, ale dodaje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większych uchybień tłumaczy na język niemiecki podane w nawiasach wyrażenia, tak aby powstały logiczne 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uzupełnia zadania z luką, przekształcając wyróżnione fragmenty w inne konstrukcje gramatyczne w taki sposób, by z</w:t>
            </w:r>
            <w:r w:rsidR="00C71238">
              <w:rPr>
                <w:rFonts w:cs="AgendaPl RegularCondensed"/>
                <w:color w:val="000000"/>
                <w:sz w:val="20"/>
                <w:szCs w:val="20"/>
              </w:rPr>
              <w:t>achować sens zdania wyjściowego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bez trudu uzupełnia luki w tekście dotyczącym właściwego zachowania w górach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Richtiges Verhalten in den Bergen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prawie wszystkie zdania, wykorzystując podane wyrazy w odpowiedniej formie, nie zmienia ich kolejności, ale dodaje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prawie bezbłędnie tłumaczy na język niemiecki podane w nawiasach wyrażenia, tak aby powstały logiczne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poprawnie uzupełnia zadania z luką, przekształcając wyróżnione fragmenty w inne konstrukcje gramatyczne w taki sposób, by zachować sens zdania wyjściowego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przekształcając podane wyrazy, sprawnie uzupełnia luki w tekście dotyczącym właściwego zachowania w górach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Richtiges Verhalten in den Bergen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), tak aby po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wstał spójny i logiczny tekst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wszystkie zdania, wykorzystując podane wyrazy w odpowiedniej formie, nie zmienia ich kolejności, ale dodaje inne tam, gdzie to konieczne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tłumaczy na język niemiecki podane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nawiasach wyrażenia, tak aby powstały logiczne i gramatycznie poprawne zdania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uzupełnia zadania z luką, przekształcając wyróżnione fragmenty w inne konstrukcje gramatyczne w taki sposób, by zachować sens zdania wyjściowego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956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3AE2" w:rsidRPr="00653128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Państwo </w:t>
            </w:r>
            <w:r w:rsidR="0040545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 społeczeństwo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zakresie ćwiczeń leksykalno-gramatycznych uczeń: </w:t>
            </w:r>
          </w:p>
        </w:tc>
      </w:tr>
      <w:tr w:rsidR="00DB014E" w:rsidRPr="00473AE2" w:rsidTr="00A30630">
        <w:trPr>
          <w:trHeight w:val="1871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 xml:space="preserve">– </w:t>
            </w:r>
            <w:r w:rsidRPr="007956C7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posiada bardzo ograniczoną znajomość wymaganych struktur leksykalno-gramatycznych, co w dużej mierze uniemożliwia mu poprawne wykonanie ćwiczeń,</w:t>
            </w:r>
            <w:r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br/>
            </w:r>
            <w:r w:rsidRPr="007956C7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popełnia elementarne błędy we wszystkich typach zadań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ograniczoną znajomość wymaganych struktur leksykalno-gramatycznych, co utrudnia mu poprawne wykonanie ćwiczeń, popełnia liczne błędy we 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typach zadań polegających na dobieraniu definicji do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zadowalającą znajomość wymaganych struktur leksykalno-gramatycznych, co umożliwia mu w większości poprawne wykonywanie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zadań polegających na dobieraniu definicji do pojęć / 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nazw organizacji, dobieraniu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posiada bardzo dobrą znajomość struktur leksykalno-gramatycznych, dzięki czemu popełnia jedynie 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sporadyczne błędy w zadaniach polegających na dobieraniu definicji do pojęć /do nazw organizacji, dobieraniu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dysponuje dogłębną znajomością struktur leksykalno-gramatycznych, dzięki czemu samodzielnie i bezbłędnie wykonuje wszystkie typy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zadań polegające na dobieraniu definicji do pojęć / do nazw organizacji, dobieraniu</w:t>
            </w:r>
          </w:p>
        </w:tc>
      </w:tr>
      <w:tr w:rsidR="00473AE2" w:rsidRPr="00473AE2" w:rsidTr="00A30630">
        <w:trPr>
          <w:trHeight w:val="2474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956C7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polegających na dobieraniu definicji do pojęć / do nazw organizacji, dobieraniu wyrazów o przeciwnym znaczeniu, uzupełnianiu luk, przyporządkowywaniu spraw do załatwienia odpowiednim urzędom / instytucjom, łączeniu pasujących do siebie elementów, budowaniu zdań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pojęć / do nazw organizacji, dobieraniu wyrazów o przeciwnym znaczeniu, uzupełnianiu luk, przyporządkowywaniu spraw do załatwienia odpowiednim urzędom / instytucjom, łączeniu pasujących do siebie elementów, budowaniu zdań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wyrazów o przeciwnym znaczeniu, uzupełnianiu luk, przyporządkowywaniu spraw do załatwienia odpowiednim urzędom / instytucjom, łączeniu pasujących do siebie elementów, budowaniu zdań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wyrazów o przeciwnym znaczeniu, uzupełnianiu luk, przyporządkowywaniu spraw do załatwienia odpowiednim urzędom / instytucjom, łączeniu pasujących do siebie elementów, budowaniu zdań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wyrazów o przeciwnym znaczeniu, uzupełnianiu luk, przyporządkowywaniu spraw do załatwienia odpowiednim urzędom / instytucjom, łączeniu pasujących do siebie elementów, budowaniu zdań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Struktury leksykalno-gramatyczne utrwalane w rozdziale 14</w:t>
            </w:r>
            <w:r w:rsidRPr="00473AE2">
              <w:rPr>
                <w:rFonts w:cs="AgendaPl RegularCondensed"/>
                <w:b/>
                <w:bCs/>
                <w:color w:val="000000"/>
                <w:spacing w:val="10"/>
                <w:sz w:val="20"/>
                <w:szCs w:val="20"/>
              </w:rPr>
              <w:t>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państwo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konflikty wewnętrzne i międzynarodowe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polityka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urzędy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przestępczość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organizacje międzynarodowe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zdania okolicznikowe celu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653128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nieliczne poprawne odpowiedzi będące uzupełnieniem tekstu dotyczącego społeczeństwa wielokulturowego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(Zwischen zwei Welten)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trudem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niektóre wyrażenia synonimiczne do wyrażeń zaznaczonych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C71238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tylko w niewielkim stopniu poprawnie wskazuje właściwe tłumaczenie wyróżnionych fragmentów tekstu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problemach demograficznych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(„Europa s</w:t>
            </w:r>
            <w:r w:rsidR="00C7123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tirbt aus”)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niektóre poprawne odpowiedzi będące uzupełnieniem tekstu dotyczącego społeczeństwa wielokulturowego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(Zwischen zwei Welten)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część wyrażeń synonimicznych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częściowo poprawnie wskazuje właściwe tłumaczenie wyróżnionych fragmentów tekstu o problemach demograficznych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(„Europa stirbt aus”)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większość poprawnych odpowiedzi będące uzupełnieniem tekstu dotyczącego społeczeństwa wielokulturowego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(Zwischen zwei Welten)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większość wyrażeń synonimicznych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większości poprawnie wskazuje właściwe tłumaczenie wyróżnionych fragmentów tekstu o problemach demograficznych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(„Europa stirbt aus”)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prawie wszystkie poprawne odpowiedzi będące uzupełnieniem tekstu dotyczącego społeczeństwa wielokulturowego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(Zwischen zwei Welten)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dobiera zdecydowaną większość wyrażeń synonimicznych do wyrażeń zaznaczonych 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prawie całkowicie poprawnie wskazuje właściwe tłumaczenie wyróżnionych fragmentów tekstu o problemach demograficznych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(„Europa stirbt aus”)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wskazuje wszystkie poprawne odpowiedzi będące uzupełnieniem tekstu dotyczącego społeczeństwa wielokulturowego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(Zwischen zwei Welten)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sprawnie dobiera wszystkie wyrażenia synonimiczne do wyrażeń zaznaczonych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tekście wyjściowym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wskazuje właściwe tłumaczenie wyróżnionych fragmentów tekstu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problemach demograficznych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(„Europa stirbt aus”) 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niektóre informacje w artykule z czasopisma dotyczącym przestępczości nieletnich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(Jugendkriminalität)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nielicznych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część informacji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artykule z czasopisma dotyczącym przestępczości nieletnich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(Jugendkriminalität)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dobiera do wybranych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większość informacji w artykule z czasopisma dotyczącym przestępczości nieletnich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(Jugendkriminalität)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każdego z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prawie cały artykuł z czasopisma dotyczący przestępczości nieletnich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(Jugendkriminalität)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każdego z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dokładnie rozumie artykuł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czasopisma dotyczący przestępczości nieletnich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(Jugendkriminalität)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dobiera do każdego z akapitów odpowiedni nagłówek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następujące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DB014E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Uczeń częściowo poprawnie wykonuje następujące zadania </w:t>
            </w:r>
            <w:r w:rsidR="00DB014E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doskonalące sprawność czytania: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DB014E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poprawnie wykonuje następujące zadania doskonalące spraw</w:t>
            </w:r>
            <w:r w:rsidR="00DB014E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ność czytania: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następujące zadania doskonalące sprawność czytania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DB014E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 całości prawidłowo uczeń wykonuje następujące zadania </w:t>
            </w:r>
            <w:r w:rsidR="00DB014E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doskonalące sprawność czytania: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dobiera polskie odpowiedniki do pojęć związanych z przestępczością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czasowniki do podanych rzeczowników / wyrażeń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przedstawionych propozycji dotyczących zapobiegania przestępczości wśród młodzieży wybiera najciekawszą i uzasadnia swój wybór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definicje do wybranych wyrazów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łączy przymiotniki o podobnym znaczeniu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eliminuje wyrazy niepasujące do pozostałych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wskazuje, które z wymienionych problemów dotyczą imigrantów w Niemczech, i uzasadnia swoje zdanie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wypowiedzi młodych imigrantów do poruszanych przez nich problemów</w:t>
            </w:r>
          </w:p>
          <w:p w:rsid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wskazuje te wypowiedzi na temat społeczeństwa wielokulturowego, z którymi się zgadza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niewielką część czterech różnych wypowiedzi dotyczących problemów społecznych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 Probleme)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a po ich wysłuchaniu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niewielkim stopniu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znikomą część czterech monologów tematycznych dotyczących wolontariatu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(Soziales Engagement)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 niewielkim stopniu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dość dużą część czterech różnych wypowiedzi dotyczących problemów społecznych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 Probleme)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a po ich wysłuchaniu częściowo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niektóre fragmenty czterech monologów tematycznych dotyczących wolontariatu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(Soziales Engagement)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częściowo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czterech różnych wypowiedzi dotyczących problemów społecznych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 Probleme)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a po ich wysłuchaniu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 większości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czterech monologów tematycznych dotyczących wolontariatu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(Soziales Engagement)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w większości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bardzo dobrze rozumie treść czterech różnych wypowiedzi dotyczących problemów społecznych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 Probleme)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, a po ich wysłuchaniu prawie całkowicie poprawnie wybiera spośród podanych odpowiedzi tę właściwą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(zadanie maturalne)</w:t>
            </w:r>
          </w:p>
          <w:p w:rsidR="00C71238" w:rsidRPr="00DB014E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bardzo dobrze rozumie treść czterech monologów tematycznych dotyczących wolontariatu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(Soziales Engagement)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prawie całkowicie poprawnie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czterech różnych wypowiedzi dotyczących problemów społecznych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 Probleme)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, a po ich wysłuchaniu bezbłędnie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czterech monologów tematycznych dotyczących wolontariatu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(Soziales Engagement)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i bezbłędnie dobiera właściwe zdania do wypowiedzi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następujące zadania doskonalące sprawność słuchania: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zadania doskonalące sprawność słuchania: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poprawnie wykonuje następujące zadania doskonalące sprawność słuchania: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następujące zadania doskonalące sprawność słuchania: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zadania doskonalące sprawność słuchania: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dobiera odpowiednie zdjęcia do wysłuchanych wypowiedzi młodych ludzi na temat wykonywanych przez nich prac na workcampach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na podstawie wysłuchanych wypowiedzi notuje nieliczne argumenty przemawiające za wyjazdami na workcampy lub przeciw nim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653128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mieszkania w akademiku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ze studentami z innych krajów)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po części zgodnie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czterema podanymi wskazówkami, uwzględnia i rozwija nieliczne spośród informacji podanych we wskazówkach, a jego wypowiedź jest w znacznej mierze niespójna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nielogiczna, zbudowa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na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fragmentów trudnych do powiązania w całość, ponadto charakteryzują ją bardzo ograniczony zakres środków językowych oraz liczne błędy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mieszkania w akademiku ze stude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ntami z innych krajów) w dużej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mierze zgodnie z czterema podanymi wskazówkami, uwzględnia i rozwija niektóre informacje podane we wskazówkach,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jego wypowiedź zawiera liczne usterki w spójności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logice, ponadto c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harakteryzują ją ograniczony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zakres środków językowych oraz liczne błędy dość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mieszkania w akademiku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ze studentami z innych krajów)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zgodnie z czterema podanymi wskazówkami, uwzględnia i rozwija prawie wszystkie informacje podane we wskazówkach, a jego wypowiedź zawiera nieliczne usterki w spójności i logice na poziomie poszcze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gólnych zadań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oraz / lub całego tekstu, ponadto charakteryzują ją zadowalające zróżnicowanie środków językowych oraz błędy niezakłócające bądź czasami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mieszkania w akademiku ze stude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ntami z innych krajów) zgodnie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wskazówkami, uwzględnia i rozwija wszystkie informacje podane we wskazówkach, jego wypowiedź jest w większości spójna, logiczna, ponadto charakteryzują ją duże zróżnicowanie środ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ków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językowych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pisze e-mail prywatny (na temat mieszkania w akademiku ze stude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ntami z innych krajów) zgodnie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czterema podanymi wskazówkami, uwzględnia i rozwija wszystkie informacje podane we wskazówkach, jego wypowiedź jest w całości spójna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logiczna, ponadto charakteryzują ją bardzo duże zróżnicowanie środ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ków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mówienia uczeń:</w:t>
            </w:r>
          </w:p>
        </w:tc>
      </w:tr>
      <w:tr w:rsidR="00653128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trudem przekazuje treści wskazane w poleceniu, nie uwzględnia i nie rozwija wszystkich elementów, które powinien uwzględnić w rozmowie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charakteryzującą się bardzo ograniczonym zakresem struktur leksykalno-gramatycznych (ma trudności z wypowiadaniem się na proste tematy)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bardzo liczne błędy leksykalne i gramatyczne, które w znacznym stopniu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liczne błędy w wymowie zakłócają lub częściowo uniemożliwiają zrozumienie komunikatu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pauzy występują bardzo często i są nienaturalne, przez co wypowiedź jest chwilami całkowicie niekomunikatywna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częściowo poprawnie uwzględnia treści wskazane w poleceniu, jednak nie rozwija wszystkich elementów, które powinien uwzględnić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charakteryzującą się ograniczonym zakresem struktur leksykalno-gramatycznych (dość swobodnie wypowiada się na proste tematy, tematy bardziej złożone sprawiają mu trudności)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liczne błędy leksykalne i gramatyczne, które często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dość liczne błędy w wymowie czasami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wypowiedź, w której pauzy występują często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znacznie zakłócają odbiór komunikatu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przekazuje treści wskazane w poleceniu, uwzględnia i rozwija większość elementów, które powinien uwzględnić w rozmowie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charakteryzującą się zadowalającym zakresem struktur leksykalno-gramatycznych (swobodnie wypowiada się na tematy proste i złożone, jednak głównie stosuje wyrazy oraz struktury o wysokim stopniu pospolitości)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dość liczne błędy leksykalne i gramatyczne, które nie zakłócają lub czasami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błędy w wymowie czasami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wypowiedź, w której pauzy występują często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są nienaturalne, przez co czasami zakłócają odbiór komunikatu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umiejętnie przekazuje treści wskazane w poleceniu, uwzględnia i rozwija wszystkie elementy, które powinien uwzględnić w rozmowie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tworzy wypowiedź charakteryzującą się szerokim zakresem struktur leksykalno-gramatycznych (swobodnie wypowiada się na tematy proste i złożone, rzadko stosuje wyrazy oraz struktury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 wysokim stopniu pospolitości)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błędy leksykalne i gramatyczne, które w minimalnym stopniu zakłócają komunikację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błędy w wymowie występują sporadycznie i nie zakłócają komunikacji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wypowiedź, w której sporadycznie występują pauzy, czasem nienaturalne, które jednak nie zakłócają odbioru komunikatu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wprawą przekazuje treści wskazane w poleceniu, uwzględnia i wyczerpująco rozwija wszystkie elementy, które powinien uwzględnić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charakteryzującą się bardzo szerokim zakresem struktur leksykalno-gramatycznych (wyczerpująco wypowiada się na tematy proste i złożone)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 sporadyczne błędy leksykalne i gramatyczne, które nie zakłócają komunikacji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wypowiedź bez błędów w wymowie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jest płynna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1198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następujące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większości poprawnie wykonuje następujące zadania doskonalące sprawność mówienia: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następujące zadania doskonalące sprawność mówienia: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całości prawidłowo wykonuje następujące zadania doskonalące sprawność mówienia:</w:t>
            </w:r>
          </w:p>
        </w:tc>
      </w:tr>
      <w:tr w:rsidR="00DB014E" w:rsidRPr="00473AE2" w:rsidTr="00A30630">
        <w:trPr>
          <w:trHeight w:val="2381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B014E" w:rsidRPr="00473AE2" w:rsidRDefault="00DB014E" w:rsidP="00DB014E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młodego chłopca kradnącego torebkę z samochodu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DB014E" w:rsidRPr="00473AE2" w:rsidRDefault="00DB014E" w:rsidP="00DB014E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rozmawia z koleżanką / kolegą o przygotowywaniu referatu na temat przestępczości nieletnich, o jej przyczynach, najczęściej popełnianych przestępstwach,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o przygotowaniach do referatu i formie jego zaprezentowania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DB014E" w:rsidRPr="00473AE2" w:rsidRDefault="00DB014E" w:rsidP="00DB014E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zamaskowanego młodzieńca wyrywającego kobiecie torebkę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DB014E" w:rsidRPr="00473AE2" w:rsidRDefault="00DB014E" w:rsidP="00DB014E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stymulującego, składającego się z czterech zdjęć przedstawiających problemy współczesności uzasadnia, które zdjęcie wybrałby do przygotowywanej prezentacji na temat największych problemów współczesnej Europy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DB014E" w:rsidRPr="00473AE2" w:rsidRDefault="00DB014E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rozmawia z koleżanką odgrywającą / kolegą odgrywającym rolę policjanta, który przybył na miejsce zdarzenia, na temat przebiegu napadu na starszą osobę na ulicy, zachowania świadków zdarzenia, własnej reakcji oraz pomocy udzielonej ofierze kradzieży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</w:tr>
      <w:tr w:rsidR="00473AE2" w:rsidRPr="00473AE2" w:rsidTr="00A30630">
        <w:trPr>
          <w:trHeight w:val="1754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demonstrację uliczną i udziela odpowiedzi na trzy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wypowiedzi na podstawie materiału stymulującego przedstawiającego trzy plakaty propagujące wolontariat uzasadnia, który plakat najlepiej przekona odbiorców do pracy na rzecz innych ludzi i dlaczego odrzuca pozostałe propozycje, oraz odpowiada na zadane pytania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wzór, podaje przyczyny przestępczości wśród młodych ludzi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rozmowie prowadzonej w parach podaje, jakie przestępstwa popełniają najczęściej nieletni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na podstawie zdjęć i podanego słownictwa opowiada, jakie prace mogą wykonywać młodzi ludzie na workcampach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korzystając z podanych zwrotów, odpowiada na pytanie, czy chciałby wziąć udział w workcampie i dlaczego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Bank Słów: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znikomym stopniu operuje podstawowym słownictwem uwzględnionym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operuje wybranym, podstawowym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prawidłowo operuje znaczną częścią słownictwa uwzględnionego w Banku Słów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dość sprawnie operuje słownictwem uwzględnionym w Banku Słów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swobodnie operuje słownictwem uwzględnionym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Banku Słów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Zagadnienia leksykalne: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państwo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obywatele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polityka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przestępczość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653128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nieliczne luki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pracy społecznej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Arbeit ohne Bezahlung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), tak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aby powstał spójny i logiczny tekst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dużym trudem uzupełnia zdania, wykorzystując podane wyrazy w odpowiedniej formie, nie zmienia ich kolejności, ale dodaje inne tam, gdzie to konieczne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licznymi uchybieniami tłumaczy na język niemiecki podane w nawiasach wyrażenia, tak aby powstały logiczne i gramatycznie poprawne zdania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– w znikomym stopniu poprawnie uzupełnia zadania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 luką, przekształcając wyróżnione fragmenty w inne konstrukcje gramatyczne w taki sposób, by zachować sens zdania wyjściowego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wybrane luki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pracy społecznej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Arbeit ohne Bezahlung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tak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aby powstał spójny i logiczny tekst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uzupełnia zdania, wykorzystując podane wyrazy w odpowiedniej formie, nie zmienia ich kolejności, ale dodaje inne tam, gdzie to konieczne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dość licznymi uchybieniami tłumaczy na język niemiecki podane w nawiasach wyrażenia, tak aby powstały logiczne i gramatycznie poprawne zdania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uzupełnia zadania z luką, przekształcając wyróżnione fragmenty w inne konstrukcje gramatyczne w taki sposób, by zachować sens zdania wyjściowego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większość luk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pracy społecznej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Arbeit ohne Bezahlung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tak aby powstał spójny i logiczny tekst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większego trudu uzupełnia zdania, wykorzystując podane wyrazy w odpowiedniej formie, nie zmienia ich kolejności, ale dodaje inne tam, gdzie to konieczne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 większych uchybień tłumaczy na język niemiecki podane w nawiasach wyrażenia, tak aby powstały logiczne i gramatycznie poprawne zdania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uzupełnia zadania z luką, przekształcając wyróżnione fragmenty w inne konstrukcje gramatyczne w taki sposób, by zachować sens zdania wyjściowego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prawie wszystkie luki w tekście dotyczącym pracy społecznej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Arbeit ohne Bezahlung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tak aby powstał spójny i logiczny tekst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 trudu uzupełnia zdania, wykorzystując podane wyrazy w odpowiedniej formie, nie zmienia ich kolejności, ale dodaje inne tam, gdzie to konieczne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prawie bezbłędnie tłumaczy na język niemiecki podane w nawiasach wyrażenia, tak aby powstały logiczne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gramatycznie poprawne zdania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 prawie całkowicie poprawnie uzupełnia zadania z luką, przekształcając wyróżnione fragmenty w inne konstrukcje gramatyczne w taki sposób, by zachować sens zdania wyjściowego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uzupełnia wszystkie luki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tekście dotyczącym pracy społecznej (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Arbeit ohne Bezahlung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),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tak aby powstał spójny i logiczny tekst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sprawnie uzupełnia zdania, wykorzystując podane wyrazy w odpowiedniej formie, nie zmienia ich kolejności, ale dodaje inne tam, gdzie to konieczne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tłumaczy na język niemiecki podane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 nawiasach wyrażenia, tak aby powstały logiczne i gramatycznie poprawne zdania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uzupełnia zadania z luką, przekształcając wyróżnione fragmenty w inne konstrukcje gramatyczne w taki sposób, by zachować sens zdania wyjściowego</w:t>
            </w:r>
          </w:p>
        </w:tc>
      </w:tr>
      <w:tr w:rsidR="00473AE2" w:rsidRPr="00473AE2" w:rsidTr="00A30630">
        <w:trPr>
          <w:trHeight w:val="82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35A70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Niemcy, </w:t>
            </w:r>
          </w:p>
          <w:p w:rsidR="00473AE2" w:rsidRPr="00473AE2" w:rsidRDefault="002C650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Austria 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 Szwajcaria</w:t>
            </w:r>
          </w:p>
        </w:tc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czytania uczeń:</w:t>
            </w:r>
          </w:p>
        </w:tc>
      </w:tr>
      <w:tr w:rsidR="002C6500" w:rsidRPr="00473AE2" w:rsidTr="00A30630">
        <w:trPr>
          <w:trHeight w:val="1045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C6500" w:rsidRPr="00473AE2" w:rsidRDefault="002C650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C6500" w:rsidRPr="00473AE2" w:rsidRDefault="002C650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nielicznych przypadkach właściwie wskazuje stwierdzenia zgodne lub niezgodne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C6500" w:rsidRPr="00473AE2" w:rsidRDefault="002C650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części przypadków właściwie wskazuje stwierdzenia zgodne lub niezgodne z treścią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C6500" w:rsidRPr="00473AE2" w:rsidRDefault="002C650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przypadków właściwie wskazuje stwierdzenia zgodne lub niezgodne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C6500" w:rsidRPr="00473AE2" w:rsidRDefault="002C650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we wszystkich przypadkach właściwie wskazuje stwierdzenia zgodne lub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C6500" w:rsidRPr="00473AE2" w:rsidRDefault="002C650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we wszystkich przypadkach właściwie wskazuje stwierdzenia zgodne lub niezgodne</w:t>
            </w:r>
          </w:p>
        </w:tc>
      </w:tr>
      <w:tr w:rsidR="00653128" w:rsidRPr="00473AE2" w:rsidTr="00A30630">
        <w:trPr>
          <w:trHeight w:val="118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wpisów na forum internetowym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(Ist Österreich sehenswürdig?)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wpisów na forum internetowym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(Ist Österreich sehenswürdig?)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wpisów na forum internetowym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(Ist Österreich sehenswürdig?) 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niezgodnez treścią wpisów na forum internetowym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(Ist Österreich sehens-würdig?) 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wpisów na forum internetowym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(Ist Österreich sehenswürdig?) (zadanie maturalne)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znikomym stopniu poprawnie wykonuje następujące zadania doskonalące sprawność czytania: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częściowo poprawnie wykonuje następujące zadania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Uczeń w większości poprawnie wykonuje następujące zadania doskonalące sprawność czytania: 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prawie całkowicie poprawnie wykonuje następujące zadania doskonalące sprawność czytania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całości prawidłowo uczeń wykonuje następujące zadania doskonalące sprawność czytania: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71238" w:rsidRPr="00473AE2" w:rsidTr="00A30630">
        <w:trPr>
          <w:trHeight w:val="2891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przyporządkowuje nazwy miast odpowiednim państwom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podaje polskie odpowiedniki podanych nazw mórz, rzek lub jezior wraz z niemieckimi nazwami krajów, w których się znajdują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podpisy, a następnie opisy do ilustracji przedstawiających motywy związane z Austrią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tworzy rzeczowniki złożone i podaje ich polskie znaczenia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eliminuje czasowniki niepasujące do podanych rzeczowników 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zdania podanymi czasownikami w odpowiedniej formie / brakującymi przyimkami, rodzajnikami lub formami ściągniętymi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rozwiązuje quiz dotyczący Szwajcarii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na podstawie informacji wyszukanych w internecie układa dodatkowe trzy pytania do quizu o Szwajcarii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relację z podróży wyrazami z tabeli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definicje do pojęć związanych z wielokulturowością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uzupełnia podanymi wyrazami tekst o niemieckim społeczeństwie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dobiera odpowiednie czasowniki do podanych wyrażeń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słuchania uczeń: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fragmentu wywiadu z Niemką mieszkającą w Szwajcarii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(Wie lebt man in der Schweiz?)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nieliczne spośród stwierdzeń zgodnych lub niezgodnych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C71238" w:rsidRPr="002C6500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znikomą część czterech wypowiedzi związanych z wielokulturowością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(Deutschland als multikulturelle Gesell-schaft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w niewielkim stopniu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fragmentu wywiadu z Niemką mieszkającą w Szwajcarii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(Wie lebt man in der Schweiz?)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jedynie część stwierdzeń zgodnych lub niezgodnych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niektóre fragmenty czterech wypowiedzi związanych z wielokulturowością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(Deutschland als multikulturelle Gesellschaft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i częściowo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fragmentu wywiadu z Niemką mieszkającą w Szwajcarii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(Wie lebt man in der Schweiz?)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większość stwierdzeń zgodnych lub niezgodnych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rozumie większą część czterech wypowiedzi związanych z wielokulturowością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(Deutschland als multikulturelle Gesellschaft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i w większości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fragmentu wywiadu z Niemką mieszkającą w Szwajcarii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(Wie lebt man in der Schweiz?)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prawie wszystkie stwierdzenia zgodne i niezgodne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bardzo dobrze rozumie treść czterech wypowiedzi związanych z wielokulturowością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(Deutschland als multikulturelle Gesellschaft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prawie całkowicie poprawnie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fragmentu wywiadu z Niemką mieszkającą w Szwajcarii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(Wie lebt man in der Schweiz?)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wskazuje wszystkie stwierdzenia zgodne i niezgodne z treścią usłyszanego tekstu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doskonale rozumie treść czterech wypowiedzi związanych z wielokulturowością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(Deutschland als multikulturelle Gesellschaft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) i bezbłędnie wybiera spośród podanych odpowiedzi tę właściwą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B53B22" w:rsidRPr="00473AE2" w:rsidTr="00A30630">
        <w:trPr>
          <w:trHeight w:val="2268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53B22" w:rsidRPr="00473AE2" w:rsidRDefault="00B53B2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3B22" w:rsidRPr="00473AE2" w:rsidRDefault="00B53B22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odbytej wymiany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niemiecką szkołą) po części zgodnie z czterema podanymi wskazówkami, uwzględnia i rozwija nieliczne spośród informacji podanych 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wskazówkach, a jego wypowiedź jest w znacznej mierze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3B22" w:rsidRPr="00473AE2" w:rsidRDefault="00B53B22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odbytej wymiany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niemiecką szkołą) w dużej mierze zgodnie z czterema podanymi wskazówkami, uwzględnia i rozwija niektóre informacje podane we wskazówkach, a jego wypowiedź zawiera liczne usterk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3B22" w:rsidRPr="00473AE2" w:rsidRDefault="00B53B22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odbytej wymiany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niemiecką szkołą) zgodnie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wskazówkami, uwzględnia i rozwija prawie wszystkie informacje podane we wskazówkach, a jego wypowiedź zawiera nieliczne usterki w spójności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3B22" w:rsidRPr="00473AE2" w:rsidRDefault="00B53B22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odbytej wymiany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niemiecką szkołą) zgodnie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wskazówkami, uwzględnia i rozwija wszystkie informacje podane we wskazówkach, jego wypowiedź jest w większości spójna, logiczna, ponadto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3B22" w:rsidRPr="00473AE2" w:rsidRDefault="00B53B22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pisze e-mail prywatny (na temat odbytej wymiany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niemiecką szkołą) zgodnie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czterema podanymi wskazówkami, uwzględnia i rozwija wszystkie informacje podane we wskazówkach, jego wypowiedź jest w całości spójna i logiczna, ponadto</w:t>
            </w:r>
          </w:p>
        </w:tc>
      </w:tr>
      <w:tr w:rsidR="00653128" w:rsidRPr="00473AE2" w:rsidTr="00A30630">
        <w:trPr>
          <w:trHeight w:val="2333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niespójna i nielogiczna, zbu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dowana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fragmentów trudnych do powiązania w całość, ponadto charakteryzują ją bardzo ograniczony zakres środków językowych oraz liczne błędy często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2D2460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spójności i logice, ponadto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653128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charakteryzują ją ograniczony zakres środków językowych oraz liczne błędy dość często zakłócające komunikację </w:t>
            </w:r>
            <w:r w:rsidR="00653128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logice na poziomie poszcze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gólnych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zadań oraz / lub całego tekstu, ponadto charakteryzują ją zadowalające zróżnicowanie środków językowych oraz błędy niezakłócające bądź czasami zakłócające komunikację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charakteryzują ją duże zróżnicowa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nie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środków językowych oraz nieliczne błędy niezakłócające komunikacji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2D2460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charakteryzują ją bardzo duże zróżnico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t xml:space="preserve">wanie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środków językowych oraz brak błędów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zakresie mówienia w znikomym stopniu poprawnie wykonuje następujące zadania doskonalące tę sprawność: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zakresie mówienia częściowo poprawnie wykonuje następujące zadania doskonalące tę sprawność: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zakresie mówienia w większości poprawnie wykonuje następujące zadania doskonalące tę sprawność: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zakresie mówienia prawie całkowicie poprawnie wykonuje następujące zadania doskonalące tę sprawność: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 w zakresie mówienia w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całości prawidłowo wykonuje następujące zadania doskonalące tę sprawność:</w:t>
            </w:r>
          </w:p>
        </w:tc>
      </w:tr>
      <w:tr w:rsidR="00473AE2" w:rsidRPr="00473AE2" w:rsidTr="00A30630">
        <w:trPr>
          <w:trHeight w:val="57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73AE2" w:rsidRPr="00473AE2" w:rsidRDefault="00473AE2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opisuje zdjęcie przedstawiające muzułmanki na targu i udziela odpowiedzi na pytania związane z treścią zdjęcia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(zadanie maturalne)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na podstawie zdjęć opowiada, co kojarzy mu się ze Szwajcarią</w:t>
            </w:r>
          </w:p>
          <w:p w:rsidR="00473AE2" w:rsidRPr="00473AE2" w:rsidRDefault="00473AE2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odpowiada na ułożone przez koleżankę / kolegę pytania dotyczące Szwajcarii</w:t>
            </w:r>
          </w:p>
        </w:tc>
      </w:tr>
    </w:tbl>
    <w:p w:rsidR="00473AE2" w:rsidRPr="00473AE2" w:rsidRDefault="0061377D" w:rsidP="0061377D">
      <w:pPr>
        <w:tabs>
          <w:tab w:val="left" w:pos="120"/>
        </w:tabs>
        <w:autoSpaceDE w:val="0"/>
        <w:autoSpaceDN w:val="0"/>
        <w:adjustRightInd w:val="0"/>
        <w:spacing w:before="283" w:after="283" w:line="246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473AE2">
        <w:rPr>
          <w:rFonts w:cs="AgendaPl RegularCondensed"/>
          <w:b/>
          <w:bCs/>
          <w:color w:val="000000"/>
          <w:sz w:val="20"/>
          <w:szCs w:val="20"/>
        </w:rPr>
        <w:t>Ocenę</w:t>
      </w:r>
      <w:r w:rsidR="00473AE2" w:rsidRPr="00473AE2">
        <w:rPr>
          <w:rFonts w:cs="AgendaPl RegularCondensed"/>
          <w:b/>
          <w:bCs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b/>
          <w:bCs/>
          <w:color w:val="000000"/>
          <w:sz w:val="20"/>
          <w:szCs w:val="20"/>
        </w:rPr>
        <w:t>niedostateczną</w:t>
      </w:r>
      <w:r w:rsidR="00473AE2" w:rsidRPr="00473AE2">
        <w:rPr>
          <w:rFonts w:cs="AgendaPl RegularCondensed"/>
          <w:b/>
          <w:bCs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otrzymuje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uczeń,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który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nie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spełnia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większości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kryteriów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na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ocenę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dopuszczającą,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a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jego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braki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w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wiadomościach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(środki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językowe,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fonetyka,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ortografia)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="003F24F2">
        <w:rPr>
          <w:rFonts w:cs="AgendaPl RegularCondensed"/>
          <w:color w:val="000000"/>
          <w:sz w:val="20"/>
          <w:szCs w:val="20"/>
        </w:rPr>
        <w:br/>
      </w:r>
      <w:r w:rsidRPr="00473AE2">
        <w:rPr>
          <w:rFonts w:cs="AgendaPl RegularCondensed"/>
          <w:color w:val="000000"/>
          <w:sz w:val="20"/>
          <w:szCs w:val="20"/>
        </w:rPr>
        <w:t>i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umiejętnościach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(umiejętności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receptywne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oraz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produktywne)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uniemożliwiają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mu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naukę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na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kolejnym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etapie</w:t>
      </w:r>
      <w:r w:rsidR="00473AE2" w:rsidRPr="00473AE2">
        <w:rPr>
          <w:rFonts w:cs="AgendaPl RegularCondensed"/>
          <w:color w:val="000000"/>
          <w:sz w:val="20"/>
          <w:szCs w:val="20"/>
        </w:rPr>
        <w:t xml:space="preserve"> </w:t>
      </w:r>
      <w:r w:rsidRPr="00473AE2">
        <w:rPr>
          <w:rFonts w:cs="AgendaPl RegularCondensed"/>
          <w:color w:val="000000"/>
          <w:sz w:val="20"/>
          <w:szCs w:val="20"/>
        </w:rPr>
        <w:t>nauczania.</w:t>
      </w:r>
    </w:p>
    <w:p w:rsidR="0061377D" w:rsidRPr="00653128" w:rsidRDefault="00473AE2" w:rsidP="00653128">
      <w:pPr>
        <w:tabs>
          <w:tab w:val="left" w:pos="120"/>
        </w:tabs>
        <w:autoSpaceDE w:val="0"/>
        <w:autoSpaceDN w:val="0"/>
        <w:adjustRightInd w:val="0"/>
        <w:spacing w:after="0" w:line="246" w:lineRule="atLeast"/>
        <w:textAlignment w:val="center"/>
        <w:rPr>
          <w:rFonts w:cs="AgendaPl RegularCondensed"/>
          <w:color w:val="000000"/>
          <w:sz w:val="2"/>
          <w:szCs w:val="2"/>
        </w:rPr>
      </w:pPr>
      <w:r w:rsidRPr="00473AE2">
        <w:rPr>
          <w:rFonts w:cs="AgendaPl RegularCondensed"/>
          <w:color w:val="000000"/>
          <w:sz w:val="20"/>
          <w:szCs w:val="20"/>
        </w:rPr>
        <w:br w:type="column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36"/>
        <w:gridCol w:w="2637"/>
        <w:gridCol w:w="2636"/>
        <w:gridCol w:w="2637"/>
        <w:gridCol w:w="2637"/>
      </w:tblGrid>
      <w:tr w:rsidR="0061377D" w:rsidRPr="00473AE2" w:rsidTr="008165A5">
        <w:trPr>
          <w:trHeight w:val="113"/>
          <w:tblHeader/>
        </w:trPr>
        <w:tc>
          <w:tcPr>
            <w:tcW w:w="1418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tematyczna</w:t>
            </w:r>
          </w:p>
        </w:tc>
        <w:tc>
          <w:tcPr>
            <w:tcW w:w="2636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637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636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37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37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653128" w:rsidRPr="00473AE2" w:rsidTr="008165A5">
        <w:trPr>
          <w:trHeight w:val="113"/>
        </w:trPr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List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oficjalny</w:t>
            </w:r>
          </w:p>
        </w:tc>
        <w:tc>
          <w:tcPr>
            <w:tcW w:w="13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653128" w:rsidRPr="00473AE2" w:rsidTr="008165A5">
        <w:trPr>
          <w:trHeight w:val="616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niewielkim stopniu poprawnie wymienia, które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 podanych zwrotów i wyrażeń występują w listach prywatnych, a które w listach oficjalnych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listu oficjalnego nieumiejętnie dobiera podane nazwy do oznaczonych części listu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popełniając bardzo liczne błędy, odpowiada na pytania odnoszące się do treści przeczytanego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stosując podane wyrazy, właściwie uzupełnia jedynie nieliczne luki w zdaniach dotyczących formy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nielicznych przypadkach operuje podstawowymi wyrażeniami i zwrotami stosowanymi w listach oficjalnych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częściowo poprawnie wymienia, które z podanych zwrotów i wyrażeń występują w listach prywatnych, a które w listach oficjalnych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listu oficjalnego często nieumiejętnie dobiera podane nazwy do oznaczonych części listu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popełniając dość liczne błędy, odpowiada na pytania odnoszące się do treści przeczytanego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stosując podane wyrazy, właściwie uzupełnia niektóre luki w zdaniach dotyczących formy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części przypadków operuje wybranymi wyrażeniami i zwrotami stosowanymi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listach oficjalnych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poprawnie wymienia, które z podanych zwrotów i wyrażeń występują w listach prywatnych, a które w listach oficjalnych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listu oficjalnego zazwyczaj z wprawą dobiera podane nazwy do oznaczonych części listu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popełniając nieliczne błędy, odpowiada na pytania odnoszące się do treści przeczytanego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stosując podane wyrazy, właściwie uzupełnia większość luk w zdaniach dotyczących formy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większości przypadków operuje znaczną częścią wyrażeń i zwrotów stosowanych w listach oficjalnych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całkowicie poprawnie wymienia, które z podanych zwrotów i wyrażeń występują w listach prywatnych, a które w listach oficjalnych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listu oficjalnego z wprawą dobiera podane nazwy do oznaczo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nych części listu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sporadycznie popełniając błędy, odpowiada na pytania odnoszące się do treści przeczytanego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stosując podane wyrazy, właściwie uzupełnia prawie wszystkie luki w zdaniach dotyczących formy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prawie we wszystkich przypadkach operuje wyrażeniami i zwrotami stosowanymi w listach oficjalnych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całości prawidłowo wymienia, które z podanych zwrotów i wyrażeń występują w listach prywatnych, a które w listach oficjalnych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listu oficjalnego z dużą wprawą dobiera podane nazwy do oznaczonych części listu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bezbłędnie odpowiada na pytania odnoszące się do treści przeczytanego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stosując podane wyrazy, właściwie uzupełnia wszystkie luki w zdaniach dotyczących formy listu oficjalnego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we wszystkich przypadkach operuje wyrażeniami i zwrotami stosowanymi w listach oficjalnych</w:t>
            </w:r>
          </w:p>
        </w:tc>
      </w:tr>
    </w:tbl>
    <w:p w:rsidR="00653128" w:rsidRPr="00653128" w:rsidRDefault="00653128" w:rsidP="00653128">
      <w:pPr>
        <w:spacing w:after="0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3183"/>
      </w:tblGrid>
      <w:tr w:rsidR="0061377D" w:rsidRPr="00473AE2" w:rsidTr="003F24F2">
        <w:trPr>
          <w:trHeight w:val="113"/>
          <w:tblHeader/>
        </w:trPr>
        <w:tc>
          <w:tcPr>
            <w:tcW w:w="1418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tematyczna</w:t>
            </w:r>
          </w:p>
        </w:tc>
        <w:tc>
          <w:tcPr>
            <w:tcW w:w="13183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Kryteria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oceniania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listu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oficjalnego</w:t>
            </w:r>
          </w:p>
        </w:tc>
      </w:tr>
      <w:tr w:rsidR="00653128" w:rsidRPr="00473AE2" w:rsidTr="003F24F2">
        <w:trPr>
          <w:trHeight w:val="113"/>
        </w:trPr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53128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oficjalny</w:t>
            </w:r>
          </w:p>
          <w:p w:rsidR="00653128" w:rsidRPr="00473AE2" w:rsidRDefault="00653128" w:rsidP="0065312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Zgodność z poleceniem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A.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Elementy treści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Wstęp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wstęp jest zgodny z tematem i treścią wypowiedzi oraz wskazuje cel / powód pisania listu</w:t>
            </w:r>
          </w:p>
          <w:p w:rsidR="00653128" w:rsidRPr="00473AE2" w:rsidRDefault="00653128" w:rsidP="008165A5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wstęp nie jest w pełni poprawny, np. nie wskazuje celu albo wskazuje cel / powód pisania listu, ale odbiega nieco od tematu albo cel nie został</w:t>
            </w:r>
            <w:r w:rsidR="008165A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jasno określony, albo wstęp jest niezgodny z treścią listu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Pierwszy oraz drugi element tematu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element został zrealizowany dogłębnie oraz / lub wieloaspektowo, np. realizacja została poparta przykładami i szczegółowo omówiona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element został zrealizowany pobieżnie, np. zostały podane argumenty bez rozwinięcia / uzasadnienia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Podsumowanie: właściwe i adekwatne do tematu zakończenie wypowiedzi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zakończenie jest zgodne z tematem albo treścią wypowiedzi; jeśli został powtórzony wstęp, to sformułowano go innymi słowami</w:t>
            </w:r>
          </w:p>
          <w:p w:rsidR="00653128" w:rsidRPr="00473AE2" w:rsidRDefault="00653128" w:rsidP="008165A5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jest w pełni poprawne, np. jest zgodne z tematem albo treścią wypowiedzi; nieco odbiega od tematu lub treści wypowiedzi;</w:t>
            </w:r>
            <w:r w:rsidR="008165A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 jest schematyczne lub wstęp został powtórzony tymi samymi słowami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Fragmenty odbiegające od tematu oraz / lub nie na temat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nie ma fragmentów odbiegających od tematu i / lub nie na temat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wypowiedź zawiera niewielką liczbę krótkich fragmentów odbiegających od tematu i / lub nie na temat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B.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Elementy formy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Elementy charakterystyczne dla formy listu oficjalnego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właściwy zwrot rozpoczynający i kończący list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Kompozycja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ma właściwą kompozycję, zostały zachowane odpowiednie proporcje wstępu, rozwinięcia i zakończenia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Segmentacja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tekst jest uporządkowany, układ graficzny tekstu (podział na akapity) jest konsekwentny</w:t>
            </w:r>
          </w:p>
          <w:p w:rsidR="00653128" w:rsidRPr="00473AE2" w:rsidRDefault="00653128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Długość pracy</w:t>
            </w:r>
          </w:p>
          <w:p w:rsidR="00653128" w:rsidRPr="00473AE2" w:rsidRDefault="00653128" w:rsidP="008165A5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praca zawiera od 180 do 280 słów</w:t>
            </w:r>
          </w:p>
        </w:tc>
      </w:tr>
      <w:tr w:rsidR="00653128" w:rsidRPr="00473AE2" w:rsidTr="003F24F2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II.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Spójność i logika wypowiedzi</w:t>
            </w:r>
          </w:p>
          <w:p w:rsidR="00653128" w:rsidRPr="00473AE2" w:rsidRDefault="00653128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najwyżej 2 uchybienia w spójności oraz / lub logice na poziomie zdania i / lub akapitu i / lub całego tekstu</w:t>
            </w:r>
          </w:p>
          <w:p w:rsidR="00653128" w:rsidRPr="00473AE2" w:rsidRDefault="00653128" w:rsidP="008165A5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od 3 do 5 uchybień w spójności oraz / lub logice na poziomie zdania i / lub akapitu i / lub całego tekstu</w:t>
            </w:r>
          </w:p>
        </w:tc>
      </w:tr>
      <w:tr w:rsidR="00653128" w:rsidRPr="00473AE2" w:rsidTr="003F24F2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III.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Zakres środków językowych</w:t>
            </w:r>
          </w:p>
          <w:p w:rsidR="00653128" w:rsidRPr="00473AE2" w:rsidRDefault="00653128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bogaty zakres środków językowych; wypowiedź zawiera dość dużo fragmentów charakteryzujących się naturalnością i różnorodnością frazeologiczną oraz precyzją zastosowanych środków językowych</w:t>
            </w:r>
          </w:p>
          <w:p w:rsidR="00653128" w:rsidRPr="00473AE2" w:rsidRDefault="00653128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środki językowe w zadowalającym stopniu; wypowiedź zawiera kilka fragmentów charakteryzujących się naturalnością i różnorodnością frazeologiczną oraz precyzją zastosowanych środków językowych, jednak w większości uczeń stosuje struktury o wysokim stopniu pospolitości</w:t>
            </w:r>
          </w:p>
          <w:p w:rsidR="00653128" w:rsidRPr="00473AE2" w:rsidRDefault="00653128" w:rsidP="008165A5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środki językowe w ograniczonym stopniu, stosuje głównie struktury o wysokim stopniu pospolitości</w:t>
            </w:r>
          </w:p>
        </w:tc>
      </w:tr>
      <w:tr w:rsidR="00653128" w:rsidRPr="00473AE2" w:rsidTr="003F24F2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53128" w:rsidRPr="00473AE2" w:rsidRDefault="00653128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IV.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Poprawność środków językowych</w:t>
            </w:r>
          </w:p>
          <w:p w:rsidR="00653128" w:rsidRPr="00473AE2" w:rsidRDefault="00653128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popełnia nieliczne błędy leksykalno-gramatyczne ortograficzne i / lub interpunkcyjne</w:t>
            </w:r>
          </w:p>
          <w:p w:rsidR="00653128" w:rsidRPr="00473AE2" w:rsidRDefault="00653128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popełnia nieliczne błędy leksykalno-gramatyczne oraz liczne lub bardzo liczne błędy ortograficzne i / lub interpunkcyjne albo liczne błędy leksykalno-gramatyczne oraz nieliczne błędy ortograficzne i / lub interpunkcyjne </w:t>
            </w:r>
          </w:p>
          <w:p w:rsidR="00653128" w:rsidRPr="00473AE2" w:rsidRDefault="00653128" w:rsidP="008165A5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leksykalno-gramatyczne oraz liczne lub bardzo liczne błędy ortograficzne i / lub interpunkcyjne albo bardzo liczne błędy leksykalno-gramatyczne oraz nieliczne błędy ortograficzne i / lub interpunkcyjne </w:t>
            </w:r>
          </w:p>
        </w:tc>
      </w:tr>
    </w:tbl>
    <w:p w:rsidR="00653128" w:rsidRDefault="00653128"/>
    <w:p w:rsidR="00653128" w:rsidRPr="00653128" w:rsidRDefault="00653128" w:rsidP="00653128">
      <w:pPr>
        <w:spacing w:after="0"/>
        <w:rPr>
          <w:sz w:val="2"/>
          <w:szCs w:val="2"/>
        </w:rPr>
      </w:pPr>
      <w:r>
        <w:br w:type="column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36"/>
        <w:gridCol w:w="2637"/>
        <w:gridCol w:w="2636"/>
        <w:gridCol w:w="2637"/>
        <w:gridCol w:w="2637"/>
      </w:tblGrid>
      <w:tr w:rsidR="0061377D" w:rsidRPr="00473AE2" w:rsidTr="007956C7">
        <w:trPr>
          <w:trHeight w:val="57"/>
          <w:tblHeader/>
        </w:trPr>
        <w:tc>
          <w:tcPr>
            <w:tcW w:w="1418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tematyczna</w:t>
            </w:r>
          </w:p>
        </w:tc>
        <w:tc>
          <w:tcPr>
            <w:tcW w:w="2636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637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636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37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37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653128" w:rsidRPr="00473AE2" w:rsidTr="008165A5">
        <w:trPr>
          <w:trHeight w:val="57"/>
        </w:trPr>
        <w:tc>
          <w:tcPr>
            <w:tcW w:w="1418" w:type="dxa"/>
            <w:vMerge w:val="restart"/>
            <w:tcBorders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</w:t>
            </w:r>
          </w:p>
          <w:p w:rsidR="00653128" w:rsidRPr="00473AE2" w:rsidRDefault="00653128" w:rsidP="0065312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653128" w:rsidRPr="00473AE2" w:rsidTr="008165A5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nieliczne z pięciu podanych kryteriów, za co w ocenianiu wypowiedzi pisemnych uzyskuje po jed</w:t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>nym 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znikomą część z czterech podanych kryteriów, za co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ocenianiu wypowiedzi pisemnych uzyskuje po jednym 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jeden punkt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jeden punkt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jeden punkt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nieliczne z pięciu podanych kryteriów, za co w ocenianiu wypowiedzi pisemnych uzyskuje po dwa punkty albo kilka kryteriów, z</w:t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>a co uzyskuje po jednym 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wybrane z czterech podanych kryteriów, za co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ocenianiu wypowiedzi pisemnych uzyskuje po jednym 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jeden punkt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dwa lub jeden punkt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dwa lub jeden punkt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znaczną część z pięciu podanych kryteriów, za co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ocenianiu wypowiedzi pisemnych uzyskuje po dwa punkty, a za pozostałe uzy</w:t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>skuje po jednym 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większość z czterech podanych kryteriów, za co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ocenianiu wypowiedzi pisemnych uzyskuje po jednym 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dwa lub jeden punkt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dwa lub jeden punkt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dwa lub jeden punkt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prawie wszystkie z pięciu podanych kryteriów, za co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ocenianiu wypowiedzi pisemnych uzyskuje po dwa punkty, a za pozostałe uzy</w:t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>skuje po jednym 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prawie wszystkie z czterech podanych kryteriów, za co w ocenianiu wypowiedzi pisemnych uzyskuje po jednym 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dwa punkty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trzy lub dwa punkty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trzy lub dwa punkty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prawie wszystkie lub wszystkie z pięciu podanych kryteriów, za co w ocenianiu wypowiedzi pisemnych uzyskuje po dwa punkty, a za ewentualne pozostałe jedno kryterium uzyskuje jeden punkt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prawie wszystkie lub wszystkie z czterech podanych kryteriów, za co w ocenianiu wypowiedzi pisemnych uzyskuje po jednym ­­punkcie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dwa punkty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trzy punkty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trzy lub dwa punkty</w:t>
            </w:r>
          </w:p>
        </w:tc>
      </w:tr>
      <w:tr w:rsidR="00653128" w:rsidRPr="00473AE2" w:rsidTr="008165A5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Rozprawka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653128" w:rsidRPr="00473AE2" w:rsidTr="007956C7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rozprawki na temat zalet i wad obowiązku noszenia mundurków nieumiejętnie dobiera podane elementy do ozna</w:t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>czonych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fragmentów rozprawki na temat przydatności prac domowych z punktu widzenia uczniów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nauczycieli z dużym trudem ustala kolejność poszczególnych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właściwie dzieli jedynie nieliczne podane argumenty na przemawiające za Facebookiem i przeciw niemu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znikomym stopniu poprawnie uzupełnia podane zdania wybranymi argumentami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podane zwroty, nieudolnie redaguje swoją opinię na temat Facebooka i portali społecznościowych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podanych argumentów, zwrotów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wypowiedzi z licznymi uchybieniami pisze rozprawkę na temat zalet i wad Facebooka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z dużym trudem operuje podstawowymi wyrażeniami i zwrotami stosowanymi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rozprawkach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rozprawki na temat zalet i wad obowiązku noszenia mundurków dość nieumiejętnie dobiera podane elementy do oznaczonych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fragmentów rozprawki na temat przydatności prac domowych z punktu widzenia uczniów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nauczycieli z pewnym trudem ustala kolejność poszczególnych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właściwie dzieli niektóre podane argumenty na przemawiające za Faceboo</w:t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 xml:space="preserve">kiem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>i przeciw niemu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częściowo poprawnie uzupełnia podane zdania wybranymi argumentami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podane zwroty, dość nieumiejętnie redaguje swoją opinię na temat Facebooka i portali społecznościowych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podanych argumentów, zwrotów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wypowiedzi z dość licznymi uchybieniami pisze rozprawkę na temat zalet i wad Facebooka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 pewnym trudem operuje wybra­nymi podstawowymi wyrażeniami i zwrotami stosowanymi w rozprawkach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rozprawki na temat zalet i wad obowiązku noszenia mundurków zazwyczaj prawidłowo dobiera podane elementy do oznaczonych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fragmentów rozprawki na temat przydatności prac domowych z punktu widzenia uczniów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nauczycieli bez większego trudu ustala kolejność poszczególnych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właściwie dzieli większość podanych argumentów na przemawiające za Facebookiem i przeciw niemu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większości poprawnie uzupełnia podane zdania wybranymi argumentami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podane zwroty, zazwyczaj prawidłowo redaguje swoją opinię na temat Facebooka i portali społecznościowych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podanych argumentów, zwrotów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wypowiedzi bez większych uchybień pisze rozprawkę na temat zalet i wad Facebooka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 większego trudu operuje znaczną częścią wyrażeń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i zwrotów stosowanych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rozprawkach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rozprawki na temat zalet i wad obowiązku noszenia mundurków z wprawą dobiera podane elementy do oznaczo</w:t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>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fragmentów rozprawki na temat przydatności prac domowych z punktu widzenia uczniów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nauczycieli bez trudu ustala kolejność poszczególnych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właściwie dzieli prawie wszystkie podane argumenty na przemawiające za Facebookiem i przeciw niemu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prawie całkowicie poprawnie uzupełnia podane zdania wybranymi argumentami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podane zwroty, umiejętnie redaguje swoją opinię na temat Facebooka i portali społecznościowych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podanych argumentów, zwrotów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wypowiedzi prawie całkowicie poprawnie pisze rozprawkę na temat zalet i wad Facebooka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bez trudu operuje zdecydowaną większością wyrażeń i zwrotów stosowanych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rozprawkach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po przeczytaniu rozprawki na temat zalet i wad obowiązku noszenia mundurków z dużą wprawą dobiera podane elementy do ozna</w:t>
            </w:r>
            <w:r w:rsidR="00095C1C">
              <w:rPr>
                <w:rFonts w:cs="AgendaPl RegularCondensed"/>
                <w:color w:val="000000"/>
                <w:sz w:val="20"/>
                <w:szCs w:val="20"/>
              </w:rPr>
              <w:t>czonych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fragmentów rozprawki na temat przydatności prac domowych z punktu widzenia uczniów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nauczycieli bardzo sprawnie ustala kolejność poszczególnych części tekstu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właściwie dzieli wszystkie podane argumenty na przemawiające za Facebookiem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  <w:t>i przeciw niemu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całości prawidłowo uzupełnia podane zdania wybranymi argumentami 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wykorzystując podane zwroty, z dużą wprawą redaguje swoją opinię na temat Facebooka i portali społecznościowych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podanych argumentów, zwrotów </w:t>
            </w:r>
            <w:r w:rsidR="002D2460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 wypowiedzi całkowicie poprawnie pisze rozprawkę na temat zalet i wad Facebooka</w:t>
            </w:r>
          </w:p>
          <w:p w:rsidR="00653128" w:rsidRPr="00473AE2" w:rsidRDefault="0065312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swobodnie operuje wyrażeniami i zwrotami stosowanymi w rozprawkach</w:t>
            </w:r>
          </w:p>
        </w:tc>
      </w:tr>
    </w:tbl>
    <w:p w:rsidR="00095C1C" w:rsidRDefault="00095C1C"/>
    <w:p w:rsidR="00095C1C" w:rsidRPr="00095C1C" w:rsidRDefault="00095C1C" w:rsidP="00095C1C">
      <w:pPr>
        <w:spacing w:after="0"/>
        <w:rPr>
          <w:sz w:val="2"/>
          <w:szCs w:val="2"/>
        </w:rPr>
      </w:pPr>
      <w:r>
        <w:br w:type="column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3183"/>
      </w:tblGrid>
      <w:tr w:rsidR="0061377D" w:rsidRPr="00473AE2" w:rsidTr="007956C7">
        <w:trPr>
          <w:trHeight w:val="57"/>
          <w:tblHeader/>
        </w:trPr>
        <w:tc>
          <w:tcPr>
            <w:tcW w:w="1418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57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tematyczna</w:t>
            </w:r>
          </w:p>
        </w:tc>
        <w:tc>
          <w:tcPr>
            <w:tcW w:w="13183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Kryteria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oceniania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rozprawki</w:t>
            </w:r>
          </w:p>
        </w:tc>
      </w:tr>
      <w:tr w:rsidR="00095C1C" w:rsidRPr="00473AE2" w:rsidTr="007956C7">
        <w:trPr>
          <w:trHeight w:val="57"/>
        </w:trPr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Rozprawka</w:t>
            </w:r>
          </w:p>
        </w:tc>
        <w:tc>
          <w:tcPr>
            <w:tcW w:w="13183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Zgodność z poleceniem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A.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Elementy treści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Wstęp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teza jest zgodna z tematem i treścią wypowiedzi (teza „zapowiada” zawartość treściową oraz typ rozprawki)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teza nie jest w pełni poprawna, np. jest zgodna z tematem albo z treścią wypowiedzi; odbiegająca od tematu lub treści wypowiedzi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Pierwszy oraz drugi element tematu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element został zrealizowany dogłębnie oraz / lub wieloaspektowo, np. realizacja została poparta przykładami i szczegółowo omówiona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element został zrealizowany pobieżnie, np. zostały podane argumenty bez rozwinięcia / uzasadnienia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Podsumowanie: właściwe i adekwatne do tematu zakończenie wypowiedzi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zakończenie jest zgodne z tematem albo treścią wypowiedzi; jeśli został powtórzony wstęp, to sformułowano go innymi słowami</w:t>
            </w:r>
          </w:p>
          <w:p w:rsidR="00095C1C" w:rsidRPr="00473AE2" w:rsidRDefault="00095C1C" w:rsidP="008165A5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zakończenie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jest w pełni poprawne, np. jest zgodne z tematem albo treścią wypowiedzi; nieco odbiega od tematu lub treści wypowiedzi;</w:t>
            </w:r>
            <w:r w:rsidR="008165A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 jest schematyczne lub wstęp został powtórzony tymi samymi słowami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Fragmenty odbiegające od tematu oraz / lub nie na temat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nie ma fragmentów odbiegających od tematu i / lub nie na temat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niewielką liczbę krótkich fragmentów odbiegających od tematu i / lub nie na temat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B.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Elementy formy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Elementy charakterystyczne dla formy rozprawki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teza jest poprawnie umiejscowiona w wypowiedzi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Kompozycja 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 – wypowiedź ma właściwą kompozycję, zostały zachowane odpowiednie proporcje wstępu, rozwinięcia i zakończenia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Segmentacja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 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tekst jest uporządkowany, układ graficzny tekstu (podział na akapity) jest konsekwentny</w:t>
            </w:r>
          </w:p>
        </w:tc>
      </w:tr>
      <w:tr w:rsidR="00095C1C" w:rsidRPr="00473AE2" w:rsidTr="007956C7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Długość pracy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 -praca zawiera od 180 do 280 słów</w:t>
            </w:r>
          </w:p>
        </w:tc>
      </w:tr>
      <w:tr w:rsidR="00095C1C" w:rsidRPr="00473AE2" w:rsidTr="007956C7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II.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pójność i logika wypowiedzi</w:t>
            </w:r>
          </w:p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najwyżej 2 uchybienia w spójności oraz / lub logice na poziomie zdania i / lub akapitu i / lub całego tekstu</w:t>
            </w:r>
          </w:p>
          <w:p w:rsidR="00095C1C" w:rsidRPr="00473AE2" w:rsidRDefault="00095C1C" w:rsidP="00206EB7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od 3 do 5 uchybień w spójności oraz / lub logice na poziomie zdania i / lub akapitu i / lub całego tekstu</w:t>
            </w:r>
          </w:p>
        </w:tc>
      </w:tr>
      <w:tr w:rsidR="00095C1C" w:rsidRPr="00473AE2" w:rsidTr="007956C7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 xml:space="preserve">III.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Zakres środków językowych</w:t>
            </w:r>
          </w:p>
          <w:p w:rsidR="00095C1C" w:rsidRPr="00473AE2" w:rsidRDefault="00095C1C" w:rsidP="00405450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bogaty zakres środków językowych; wypowiedź zawiera dość dużo fragmentów charakteryzujących się naturalnością i różnorodnością frazeologiczną oraz precyzją zastosowanych środków językowych</w:t>
            </w:r>
          </w:p>
          <w:p w:rsidR="00095C1C" w:rsidRPr="00473AE2" w:rsidRDefault="00095C1C" w:rsidP="008165A5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środki językowe w zadowalającym stopniu; wypowiedź zawiera kilka fragmentów charakteryzujących się naturalnością i różnorodnością frazeologiczną oraz precyzją zastosowanych środków językowych, jednak w większości uczeń stosuje struktury o wysokim stopniu</w:t>
            </w:r>
            <w:r w:rsidR="008165A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pospolitości</w:t>
            </w:r>
          </w:p>
          <w:p w:rsidR="00095C1C" w:rsidRPr="00473AE2" w:rsidRDefault="00095C1C" w:rsidP="008165A5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środki językowe w ograniczonym stopniu, stosuje głównie struktury o wysokim stopniu pospolitości</w:t>
            </w:r>
          </w:p>
        </w:tc>
      </w:tr>
      <w:tr w:rsidR="00095C1C" w:rsidRPr="00473AE2" w:rsidTr="007956C7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IV.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Poprawność środków językowych</w:t>
            </w:r>
          </w:p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popełnia nieliczne błędy leksykalno-gramatyczne ortograficzne i / lub interpunkcyjne</w:t>
            </w:r>
          </w:p>
          <w:p w:rsidR="00095C1C" w:rsidRPr="00473AE2" w:rsidRDefault="00095C1C" w:rsidP="00405450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popełnia nieliczne błędy leksykalno-gramatyczne oraz liczne lub bardzo liczne błędy ortograficzne i / lub interpunkcyjne albo liczne błędy</w:t>
            </w:r>
            <w:r w:rsidR="004054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leksykalno-gramatyczne oraz nieliczne błędy ortograficzne i / lub interpunkcyjne </w:t>
            </w:r>
          </w:p>
          <w:p w:rsidR="00095C1C" w:rsidRPr="00473AE2" w:rsidRDefault="00095C1C" w:rsidP="00405450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</w:t>
            </w:r>
            <w:r w:rsidR="008165A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leksykalno-gramatyczne oraz liczne lub bardzo liczne błędy ortograficzne i / lub interpunkcyjne albo bardzo liczne błędy leksykalno-gramatyczne oraz nieliczne błędy ortograficzne i / lub interpunkcyjne </w:t>
            </w:r>
          </w:p>
        </w:tc>
      </w:tr>
      <w:tr w:rsidR="00095C1C" w:rsidRPr="00473AE2" w:rsidTr="00B0232F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Zgodność z poleceniem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A.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Elementy treści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1.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Wstęp</w:t>
            </w:r>
          </w:p>
          <w:p w:rsidR="00095C1C" w:rsidRPr="008165A5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>2 pkt.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teza jest zgodna z tematem i treścią wypowiedzi (teza „zapowiada” zawartość treściową oraz typ rozprawki)</w:t>
            </w:r>
          </w:p>
          <w:p w:rsidR="00095C1C" w:rsidRPr="008165A5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1 pkt.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teza nie jest w pełni poprawna, np. jest zgodna z tematem albo z treścią wypowiedzi; odbiegająca od tematu lub treści</w:t>
            </w:r>
            <w:r w:rsidR="00B0232F"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>wypowiedzi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2.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Pierwszy oraz drugi element tematu</w:t>
            </w:r>
          </w:p>
          <w:p w:rsidR="00095C1C" w:rsidRPr="008165A5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>2 pkt.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element został zrealizowany dogłębnie oraz / lub wieloaspektowo, np. realizacja została poparta przykładami i szczegółowo omówiona</w:t>
            </w:r>
          </w:p>
          <w:p w:rsidR="00095C1C" w:rsidRPr="008165A5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1 pkt.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element został zrealizowany pobieżnie, np. zostały podane argumenty bez rozwinięcia / uzasadnienia</w:t>
            </w:r>
          </w:p>
          <w:p w:rsidR="00095C1C" w:rsidRPr="008165A5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3.</w:t>
            </w:r>
            <w:r w:rsidR="00B0232F"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>Podsumowanie: właściwe i adekwatne do tematu zakończenie wypowiedzi</w:t>
            </w:r>
          </w:p>
          <w:p w:rsidR="00095C1C" w:rsidRPr="008165A5" w:rsidRDefault="00B0232F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</w:r>
            <w:r w:rsidR="00095C1C"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>2 pkt.</w:t>
            </w:r>
            <w:r w:rsidR="00095C1C"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zakończenie jest zgodne z tematem albo treścią wypowiedzi; jeśli został powtórzony wstęp, to sformułowano go innymi słowami</w:t>
            </w:r>
          </w:p>
          <w:p w:rsidR="00095C1C" w:rsidRPr="008165A5" w:rsidRDefault="00B0232F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</w:r>
            <w:r w:rsidR="00095C1C"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>1 pkt.</w:t>
            </w:r>
            <w:r w:rsidR="00095C1C"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zakończenie nie jest w pełni poprawne, np. jest zgodne z tematem albo treścią wypowiedzi; nieco odbiega od tematu lub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="00095C1C"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treści wypowiedzi; 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br/>
            </w:r>
            <w:r w:rsidR="00095C1C"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>zakończenie jest schematyczne lub wstęp został powtórzony tymi samymi słowami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4.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Fragmenty odbiegające od tematu oraz / lub nie na temat</w:t>
            </w:r>
          </w:p>
          <w:p w:rsidR="00095C1C" w:rsidRPr="008165A5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>2 pkt.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w wypowiedzi nie ma fragmentów odbiegających od tematu i / lub nie na temat</w:t>
            </w:r>
          </w:p>
          <w:p w:rsidR="00095C1C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1 pkt.</w:t>
            </w:r>
            <w:r w:rsidRPr="008165A5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wypowiedź zawiera niewielką liczbę krótkich fragmentów odbiegających od tematu i / lub nie na temat</w:t>
            </w:r>
          </w:p>
          <w:p w:rsidR="00405450" w:rsidRPr="008165A5" w:rsidRDefault="00405450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B.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Elementy formy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1.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Elementy charakterystyczne dla formy rozprawki</w:t>
            </w:r>
          </w:p>
          <w:p w:rsidR="00095C1C" w:rsidRPr="00206EB7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1 pkt. – teza jest poprawnie umiejscowiona w wypowiedzi</w:t>
            </w:r>
          </w:p>
          <w:p w:rsidR="00095C1C" w:rsidRPr="00206EB7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2.</w:t>
            </w:r>
            <w:r w:rsidR="00B0232F"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Kompozycja </w:t>
            </w:r>
          </w:p>
          <w:p w:rsidR="00095C1C" w:rsidRPr="00206EB7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1 pkt. – wypowiedź ma właściwą kompozycję, zostały zachowane odpowiednie proporcje wstępu, rozwinięcia i zakończenia</w:t>
            </w:r>
          </w:p>
          <w:p w:rsidR="00095C1C" w:rsidRPr="00206EB7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3.</w:t>
            </w:r>
            <w:r w:rsidR="00B0232F"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>Segmentacja</w:t>
            </w:r>
          </w:p>
          <w:p w:rsidR="00095C1C" w:rsidRPr="00473AE2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1 pkt. – tekst jest uporządkowany, układ graficzny tekstu (podział na akapity) jest konsekwentny</w:t>
            </w:r>
          </w:p>
        </w:tc>
      </w:tr>
      <w:tr w:rsidR="00095C1C" w:rsidRPr="00473AE2" w:rsidTr="00B0232F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4.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Długość pracy</w:t>
            </w:r>
          </w:p>
          <w:p w:rsidR="00095C1C" w:rsidRPr="00206EB7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>1 pkt. -praca zawiera od 180 do 280 słów</w:t>
            </w:r>
          </w:p>
        </w:tc>
      </w:tr>
      <w:tr w:rsidR="00095C1C" w:rsidRPr="00473AE2" w:rsidTr="00B0232F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II.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pójność i logika wypowiedzi</w:t>
            </w:r>
          </w:p>
          <w:p w:rsidR="00095C1C" w:rsidRPr="00206EB7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>2 pkt.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wypowiedź zawiera najwyżej 2 uchybienia w spójności oraz / lub logice na poziomie zdania i / lub akapitu i / lub całego tekstu</w:t>
            </w:r>
          </w:p>
          <w:p w:rsidR="00095C1C" w:rsidRPr="00473AE2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1 pkt.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wypowiedź zawiera od 3 do 5 uchybień w spójności oraz / lub logice na poziomie zdania i / lub akapitu i / lub całego tekstu</w:t>
            </w:r>
          </w:p>
        </w:tc>
      </w:tr>
      <w:tr w:rsidR="00095C1C" w:rsidRPr="00473AE2" w:rsidTr="00B0232F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III. Zakres środków językowych</w:t>
            </w:r>
          </w:p>
          <w:p w:rsidR="00095C1C" w:rsidRPr="00206EB7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>3 pkt.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uczeń stosuje bogaty zakres środków językowych; wypowiedź zawiera dość dużo fragmentów charakteryzujących się naturalnością i różnorodnością frazeologiczną oraz precyzją zastosowanych środków językowych</w:t>
            </w:r>
          </w:p>
          <w:p w:rsidR="00095C1C" w:rsidRPr="00206EB7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2 pkt.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uczeń stosuje środki językowe w zadowalającym stopniu; wypowiedź zawiera kilka fragmentów charakteryzujących się naturalnością i różnorodnością frazeologiczną oraz precyzją zastosowanych środków językowych, jednak w większości uczeń stosuje struktury o wysokim stopniu pospolitości</w:t>
            </w:r>
          </w:p>
          <w:p w:rsidR="00095C1C" w:rsidRPr="00473AE2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1 pkt.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uczeń stosuje środki językowe w ograniczonym stopniu, stosuje głównie struktury o wysokim stopniu pospolitości</w:t>
            </w:r>
          </w:p>
        </w:tc>
      </w:tr>
      <w:tr w:rsidR="00095C1C" w:rsidRPr="00473AE2" w:rsidTr="00B0232F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IV.</w:t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Poprawność środków językowych</w:t>
            </w:r>
          </w:p>
          <w:p w:rsidR="00095C1C" w:rsidRPr="00206EB7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="00B0232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>3 pkt.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uczeń popełnia nieliczne błędy leksykalno-gramatyczne ortograficzne i / lub interpunkcyjne</w:t>
            </w:r>
          </w:p>
          <w:p w:rsidR="00095C1C" w:rsidRPr="00206EB7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</w:r>
            <w:r w:rsidR="00B0232F"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>2 pkt.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 xml:space="preserve">– uczeń popełnia nieliczne błędy leksykalno-gramatyczne oraz liczne lub bardzo liczne błędy ortograficzne i / lub interpunkcyjne albo liczne błędy leksykalno-gramatyczne oraz nieliczne błędy ortograficzne i / lub interpunkcyjne </w:t>
            </w:r>
          </w:p>
          <w:p w:rsidR="00095C1C" w:rsidRPr="00473AE2" w:rsidRDefault="00095C1C" w:rsidP="00B0232F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</w:r>
            <w:r w:rsidR="00B0232F"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>1 pkt</w:t>
            </w:r>
            <w:r w:rsidRPr="00206EB7">
              <w:rPr>
                <w:rFonts w:cs="AgendaPl RegularCondensed"/>
                <w:bCs/>
                <w:color w:val="000000"/>
                <w:sz w:val="20"/>
                <w:szCs w:val="20"/>
              </w:rPr>
              <w:tab/>
              <w:t>– uczeń popełnia liczne błędy leksykalno-gramatyczne oraz liczne lub bardzo liczne błędy ortograficzne i / lub interpunkcyjne albo bardzo liczne błędy leksykalno-gramatyczne oraz nieliczne błędy ortograficzne i / lub interpunkcyjne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95C1C" w:rsidRDefault="00095C1C"/>
    <w:p w:rsidR="00095C1C" w:rsidRPr="00095C1C" w:rsidRDefault="00095C1C" w:rsidP="00095C1C">
      <w:pPr>
        <w:spacing w:after="0"/>
        <w:rPr>
          <w:sz w:val="2"/>
          <w:szCs w:val="2"/>
        </w:rPr>
      </w:pPr>
      <w:r>
        <w:br w:type="column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99"/>
        <w:gridCol w:w="2671"/>
        <w:gridCol w:w="2671"/>
        <w:gridCol w:w="2671"/>
        <w:gridCol w:w="2671"/>
      </w:tblGrid>
      <w:tr w:rsidR="0061377D" w:rsidRPr="00473AE2" w:rsidTr="008165A5">
        <w:trPr>
          <w:trHeight w:val="57"/>
          <w:tblHeader/>
        </w:trPr>
        <w:tc>
          <w:tcPr>
            <w:tcW w:w="1418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tematyczna</w:t>
            </w:r>
          </w:p>
        </w:tc>
        <w:tc>
          <w:tcPr>
            <w:tcW w:w="249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671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671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71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71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095C1C" w:rsidRPr="00473AE2" w:rsidTr="008165A5">
        <w:trPr>
          <w:trHeight w:val="57"/>
        </w:trPr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Rozprawka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zakresie pisania uczeń:</w:t>
            </w:r>
          </w:p>
        </w:tc>
      </w:tr>
      <w:tr w:rsidR="00095C1C" w:rsidRPr="00473AE2" w:rsidTr="008165A5">
        <w:trPr>
          <w:trHeight w:val="6363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jedynie nieliczne </w:t>
            </w:r>
            <w:r w:rsidR="008165A5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pięciu kryteriów, za co w ocenianiu wypowiedzi pisemnych uzyskuje po jednym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znikomą część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czterech kryteriów, za co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ocenianiu wypowiedzi pisemnych uzyskuje po jednym punkcie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jeden punkt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jeden punkt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jeden punkt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nieco z pięciu kryteriów, za co w ocenianiu wypowiedzi pisemnych uzyskuje po dwa punkty albo kilka kryteriów, za co uzyskuje po jednym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wybrane z czterech kryteriów, za co w ocenianiu wypowiedzi pisemnych uzyskuje po jednym punkcie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jeden punkt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dwa lub jeden punkt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dwa lub jeden punkt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znaczną część z pięciu kryteriów, za co w ocenianiu wypowiedzi pisemnych uzyskuje po dwa punkty,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a za pozostałe uzyskuje po jednym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większość z czterech kryteriów, za co w ocenianiu wypowiedzi pisemnych uzyskuje po jednym punkcie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dwa lub jeden punkt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dwa lub jeden punkt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dwa lub jeden punkt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prawie wszystkie z pięciu kryteriów, za co w ocenianiu wypowiedzi pisemnych uzyskuje po dwa punkty,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 za pozostałe uzyskuje po jednym punkci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prawie wszystkie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z czterech kryteriów, za co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ocenianiu wypowiedzi pisemnych uzyskuje po jednym punkcie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dwa punkty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trzy lub dwa punkty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trzy lub dwa punkty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treści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prawie wszystkie lub wszystkie z pięciu kryteriów, za co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 ocenianiu wypowiedzi pisemnych uzyskuje po dwa punkty, a za ewentualne pozostałe jedno kryterium uzyskuje jeden punkt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 formy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prawie wszystkie lub wszystkie z czterech kryteriów, za co w ocenianiu wypowiedzi pisemnych uzyskuje po jednym punkcie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 i logiki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wypowiedzi spełnia kryteria na dwa punkty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 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trzy punkty</w:t>
            </w:r>
          </w:p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– w ocenie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 językowych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spełnia kryteria na trzy lub dwa punkty</w:t>
            </w:r>
          </w:p>
        </w:tc>
      </w:tr>
      <w:tr w:rsidR="0061377D" w:rsidRPr="00473AE2" w:rsidTr="008165A5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Artykuł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zakresie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pisania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61377D" w:rsidRPr="00473AE2" w:rsidTr="00206EB7">
        <w:trPr>
          <w:trHeight w:val="57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1377D" w:rsidRPr="00473AE2" w:rsidRDefault="0061377D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zdań,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powstały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wskazówki,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zaproponowanych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tytułów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dany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tytułu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wstępu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rozwinięcie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wyrazy,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podstawowymi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wyrażeniami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zwrotami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stosowanymi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artykułach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zdań,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powstały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wskazówki,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zaproponowanych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tytułów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dany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tytułu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wstępu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rozwinięcie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wyrazy,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często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używane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artykułach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odpowiednich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zdań,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powstały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wskazówki,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przeanalizowaniu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parach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zaproponowanych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tytułów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dany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bez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większego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trudu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uzasadnia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wybór</w:t>
            </w:r>
            <w:r w:rsidR="00473AE2"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tytułu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wstępu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rozwinięcie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wyrazy,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przypadków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stosowanych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artykułach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zdań,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powstały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wskazówki,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zaproponowanych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tytułów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dany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tytułu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wstępu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rozwinięcie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wyrazy,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większością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stosowanych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artykułach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zdań,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powstały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wskazówki,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zaproponowanych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tytułów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dany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tytułu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wstępu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rozwinięcie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wyrazy,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wyrażeniami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zwrotami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stosowanymi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artykułach</w:t>
            </w:r>
          </w:p>
        </w:tc>
      </w:tr>
    </w:tbl>
    <w:p w:rsidR="00095C1C" w:rsidRDefault="00095C1C"/>
    <w:p w:rsidR="00095C1C" w:rsidRPr="00095C1C" w:rsidRDefault="00095C1C" w:rsidP="00095C1C">
      <w:pPr>
        <w:spacing w:after="0"/>
        <w:rPr>
          <w:sz w:val="2"/>
          <w:szCs w:val="2"/>
        </w:rPr>
      </w:pPr>
      <w:r>
        <w:br w:type="column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3183"/>
      </w:tblGrid>
      <w:tr w:rsidR="0061377D" w:rsidRPr="00473AE2" w:rsidTr="003F24F2">
        <w:trPr>
          <w:trHeight w:val="57"/>
          <w:tblHeader/>
        </w:trPr>
        <w:tc>
          <w:tcPr>
            <w:tcW w:w="1418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tematyczna</w:t>
            </w:r>
          </w:p>
        </w:tc>
        <w:tc>
          <w:tcPr>
            <w:tcW w:w="13183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Kryteria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oceniania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artykułu</w:t>
            </w:r>
          </w:p>
        </w:tc>
      </w:tr>
      <w:tr w:rsidR="00095C1C" w:rsidRPr="00473AE2" w:rsidTr="003F24F2">
        <w:trPr>
          <w:trHeight w:val="57"/>
        </w:trPr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Artykuł</w:t>
            </w:r>
          </w:p>
        </w:tc>
        <w:tc>
          <w:tcPr>
            <w:tcW w:w="13183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Zgodność z poleceniem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A.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Elementy treści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Wstęp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wprowadzenie jest zgodne z tematem oraz np. ciekawe, oryginalne, zachęcające do czytania, w ciekawej formie (np. pytanie, cytat)</w:t>
            </w:r>
          </w:p>
          <w:p w:rsidR="00095C1C" w:rsidRPr="00473AE2" w:rsidRDefault="00095C1C" w:rsidP="00206EB7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33EA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wprowadzenie nie jest w pełni poprawne, np. jest zgodne z tematem, ale schematyczne lub typowe dla innego rodzaju tekstu (np. rozprawki)</w:t>
            </w:r>
            <w:r w:rsidR="00206EB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albo ciekawe, oryginalne, ale odbiegające od tematu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Pierwszy oraz drugi element tematu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element został zrealizowany dogłębnie oraz / lub wieloaspektowo, np. realizacja została poparta przykładami i szczegółowo omówiona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element został zrealizowany pobieżnie, np. zostały podane argumenty bez rozwinięcia / uzasadnienia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Podsumowanie: właściwe i adekwatne do tematu zakończenie wypowiedzi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zakończenie jest zgodne z tematem albo treścią wypowiedzi; jeśli został powtórzony wstęp, to sformułowano go innymi słowami</w:t>
            </w:r>
          </w:p>
          <w:p w:rsidR="006C33EA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zakończenie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 jest w pełni poprawne, np. jest zgodne z tematem albo treścią wypowiedzi; nieco odbiega od tematu lub treści wypowiedzi;</w:t>
            </w:r>
          </w:p>
          <w:p w:rsidR="00095C1C" w:rsidRPr="00473AE2" w:rsidRDefault="00095C1C" w:rsidP="006C33EA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ind w:firstLine="161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zakończenie jest schematyczne lub wstęp został powtórzony tymi samymi słowami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Fragmenty odbiegające od tematu oraz / lub nie na temat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 wypowiedzi nie ma fragmentów odbiegających od tematu i / lub nie na temat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niewielką liczbę krótkich fragmentów odbiegających od tematu i / lub nie na temat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B.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Elementy formy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Elementy charakterystyczne dla formy rozprawki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teza jest poprawnie umiejscowiona w wypowiedzi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Kompozycja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ma właściwą kompozycję, zostały zachowane odpowiednie proporcje wstępu, rozwinięcia i zakończenia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Segmentacja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tekst jest uporządkowany, układ graficzny tekstu (podział na akapity) jest konsekwentny</w:t>
            </w:r>
          </w:p>
          <w:p w:rsidR="00095C1C" w:rsidRPr="00473AE2" w:rsidRDefault="00095C1C" w:rsidP="0061377D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Długość pracy</w:t>
            </w:r>
          </w:p>
          <w:p w:rsidR="00095C1C" w:rsidRPr="00473AE2" w:rsidRDefault="00095C1C" w:rsidP="00206EB7">
            <w:pPr>
              <w:tabs>
                <w:tab w:val="right" w:pos="85"/>
                <w:tab w:val="left" w:pos="170"/>
                <w:tab w:val="left" w:pos="369"/>
                <w:tab w:val="left" w:pos="510"/>
                <w:tab w:val="left" w:pos="935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praca zawiera od 180 do 280 słów</w:t>
            </w:r>
          </w:p>
        </w:tc>
      </w:tr>
      <w:tr w:rsidR="00095C1C" w:rsidRPr="00473AE2" w:rsidTr="003F24F2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II.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Spójność i logika wypowiedzi</w:t>
            </w:r>
          </w:p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najwyżej 2 uchybienia w spójności oraz / lub logice na poziomie zdania i / lub akapitu i / lub całego tekstu</w:t>
            </w:r>
          </w:p>
          <w:p w:rsidR="00095C1C" w:rsidRPr="00473AE2" w:rsidRDefault="00095C1C" w:rsidP="00206EB7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206EB7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wypowiedź zawiera od 3 do 5 uchybień w spójności oraz / lub logice na poziomie zdania i / lub akapitu i / lub całego tekstu</w:t>
            </w:r>
          </w:p>
        </w:tc>
      </w:tr>
      <w:tr w:rsidR="00095C1C" w:rsidRPr="00473AE2" w:rsidTr="003F24F2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III.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Zakres środków językowych</w:t>
            </w:r>
          </w:p>
          <w:p w:rsidR="00095C1C" w:rsidRPr="00473AE2" w:rsidRDefault="00095C1C" w:rsidP="003F24F2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 pkt.</w:t>
            </w:r>
            <w:r w:rsidR="003F24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bogaty zakres środków językowych; wypowiedź zawiera dość dużo fragmentów charakteryzujących się naturalnością i różnorodnością frazeologiczną oraz precyzją zastosowanych środków językowych</w:t>
            </w:r>
          </w:p>
          <w:p w:rsidR="00095C1C" w:rsidRPr="00473AE2" w:rsidRDefault="00095C1C" w:rsidP="003F24F2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3F24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środki językowe w zadowalającym stopniu; wypowiedź zawiera kilka fragmentów charakteryzujących się naturalnością i różnorodnością frazeologiczną oraz precyzją zastosowanych środków językowych, jednak w większości uczeń stosuje struktury o wysokim stopniu pospolitości</w:t>
            </w:r>
          </w:p>
          <w:p w:rsidR="00095C1C" w:rsidRPr="00473AE2" w:rsidRDefault="00095C1C" w:rsidP="003F24F2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3F24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 stosuje środki językowe w ograniczonym stopniu, stosuje głównie struktury o wysokim stopniu pospolitości</w:t>
            </w:r>
          </w:p>
        </w:tc>
      </w:tr>
      <w:tr w:rsidR="00095C1C" w:rsidRPr="00473AE2" w:rsidTr="003F24F2">
        <w:trPr>
          <w:trHeight w:val="5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IV.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Poprawność środków językowych</w:t>
            </w:r>
          </w:p>
          <w:p w:rsidR="00095C1C" w:rsidRPr="00473AE2" w:rsidRDefault="00095C1C" w:rsidP="0061377D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3 pkt.</w:t>
            </w:r>
            <w:r w:rsidR="003F24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popełnia nieliczne błędy leksykalno-gramatyczne, ortograficzne i / lub interpunkcyjne</w:t>
            </w:r>
          </w:p>
          <w:p w:rsidR="00095C1C" w:rsidRPr="00473AE2" w:rsidRDefault="00095C1C" w:rsidP="003F24F2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2 pkt.</w:t>
            </w:r>
            <w:r w:rsidR="003F24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popełnia nieliczne błędy leksykalno-gramatyczne oraz liczne lub bardzo liczne błędy ortograficzne i / lub interpunkcyjne albo liczne błędy</w:t>
            </w:r>
            <w:r w:rsidR="003F24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leksykalno-gramatyczne oraz nieliczne błędy ortograficzne i / lub interpunkcyjne</w:t>
            </w:r>
          </w:p>
          <w:p w:rsidR="00095C1C" w:rsidRPr="00473AE2" w:rsidRDefault="00095C1C" w:rsidP="003F24F2">
            <w:pPr>
              <w:tabs>
                <w:tab w:val="right" w:pos="180"/>
                <w:tab w:val="left" w:pos="283"/>
                <w:tab w:val="left" w:pos="680"/>
                <w:tab w:val="left" w:pos="1049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1 pkt.</w:t>
            </w:r>
            <w:r w:rsidR="003F24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 uczeń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leksykalno-gramatyczne oraz liczne lub bardzo liczne błędy ortograficzne i / lub interpunkcyjne albo bardzo liczne błędy leksykalno-gramatyczne oraz nieliczne błędy ortograficzne i / lub interpunkcyjne </w:t>
            </w:r>
          </w:p>
        </w:tc>
      </w:tr>
    </w:tbl>
    <w:p w:rsidR="00095C1C" w:rsidRDefault="00095C1C"/>
    <w:p w:rsidR="00095C1C" w:rsidRPr="00095C1C" w:rsidRDefault="00095C1C" w:rsidP="00095C1C">
      <w:pPr>
        <w:spacing w:after="0"/>
        <w:rPr>
          <w:sz w:val="2"/>
          <w:szCs w:val="2"/>
        </w:rPr>
      </w:pPr>
      <w:r>
        <w:br w:type="column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99"/>
        <w:gridCol w:w="2671"/>
        <w:gridCol w:w="2671"/>
        <w:gridCol w:w="2671"/>
        <w:gridCol w:w="2671"/>
      </w:tblGrid>
      <w:tr w:rsidR="0061377D" w:rsidRPr="00473AE2" w:rsidTr="008165A5">
        <w:trPr>
          <w:trHeight w:val="57"/>
          <w:tblHeader/>
        </w:trPr>
        <w:tc>
          <w:tcPr>
            <w:tcW w:w="1418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tematyczna</w:t>
            </w:r>
          </w:p>
        </w:tc>
        <w:tc>
          <w:tcPr>
            <w:tcW w:w="249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671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671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71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 w:rsidR="00473AE2"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671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77D" w:rsidRPr="00473AE2" w:rsidRDefault="0061377D" w:rsidP="0061377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473AE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61377D" w:rsidRPr="00473AE2" w:rsidTr="008165A5">
        <w:trPr>
          <w:trHeight w:val="57"/>
        </w:trPr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Artykuł</w:t>
            </w:r>
          </w:p>
        </w:tc>
        <w:tc>
          <w:tcPr>
            <w:tcW w:w="13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zakresie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pisania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61377D" w:rsidRPr="00473AE2" w:rsidTr="008165A5">
        <w:trPr>
          <w:trHeight w:val="6366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1377D" w:rsidRPr="00473AE2" w:rsidRDefault="0061377D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165A5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pięciu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formy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logiki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pięciu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albo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kilka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formy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logiki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pięciu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pozostałe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formy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logiki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pięciu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pozostałe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formy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E16C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logiki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pięciu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ewentualne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pozostałe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kryterium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elementach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formy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kryteriów,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ocenianiu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uzyskuje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spójności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logiki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zakresu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</w:p>
          <w:p w:rsidR="0061377D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poprawności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środków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językowych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</w:p>
          <w:p w:rsidR="00C71238" w:rsidRPr="00473AE2" w:rsidRDefault="00C71238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1377D" w:rsidRPr="00473AE2" w:rsidTr="008165A5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poziomie</w:t>
            </w:r>
            <w:r w:rsidR="00473AE2"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rozszerzonym:</w:t>
            </w:r>
          </w:p>
        </w:tc>
      </w:tr>
      <w:tr w:rsidR="0061377D" w:rsidRPr="00473AE2" w:rsidTr="008165A5">
        <w:trPr>
          <w:trHeight w:val="57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1377D" w:rsidRPr="00473AE2" w:rsidRDefault="0061377D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</w:tr>
      <w:tr w:rsidR="0061377D" w:rsidRPr="00473AE2" w:rsidTr="008165A5">
        <w:trPr>
          <w:trHeight w:val="57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1377D" w:rsidRPr="00473AE2" w:rsidRDefault="0061377D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2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2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2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2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2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</w:tr>
      <w:tr w:rsidR="0061377D" w:rsidRPr="00473AE2" w:rsidTr="008165A5">
        <w:trPr>
          <w:trHeight w:val="57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1377D" w:rsidRPr="00473AE2" w:rsidRDefault="0061377D" w:rsidP="00613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3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3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3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3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77D" w:rsidRPr="00473AE2" w:rsidRDefault="0061377D" w:rsidP="0061377D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C33E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473AE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73AE2" w:rsidRPr="00473A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Treningu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3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(poziom</w:t>
            </w:r>
            <w:r w:rsidR="00473AE2"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3AE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rozszerzony)</w:t>
            </w:r>
          </w:p>
        </w:tc>
      </w:tr>
    </w:tbl>
    <w:p w:rsidR="004A2450" w:rsidRPr="00473AE2" w:rsidRDefault="004A2450" w:rsidP="002A00D0"/>
    <w:sectPr w:rsidR="004A2450" w:rsidRPr="00473AE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FB" w:rsidRDefault="001D23FB" w:rsidP="00285D6F">
      <w:pPr>
        <w:spacing w:after="0" w:line="240" w:lineRule="auto"/>
      </w:pPr>
      <w:r>
        <w:separator/>
      </w:r>
    </w:p>
  </w:endnote>
  <w:endnote w:type="continuationSeparator" w:id="0">
    <w:p w:rsidR="001D23FB" w:rsidRDefault="001D23F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panose1 w:val="02000606040000020004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2000606040000020004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umnst777CnEU">
    <w:charset w:val="EE"/>
    <w:family w:val="auto"/>
    <w:pitch w:val="variable"/>
    <w:sig w:usb0="A00000AF" w:usb1="5000004A" w:usb2="00000000" w:usb3="00000000" w:csb0="00000193" w:csb1="00000000"/>
  </w:font>
  <w:font w:name="Humnst777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AgendaPl Regular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33" w:rsidRDefault="00496C33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496C33" w:rsidRDefault="00496C3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9B1117" wp14:editId="14EB9B2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rPr>
        <w:color w:val="003892"/>
      </w:rPr>
      <w:t xml:space="preserve"> </w:t>
    </w:r>
    <w:r>
      <w:t>Zuzanna Hubar, Barbara Kalinowska</w:t>
    </w:r>
  </w:p>
  <w:p w:rsidR="00496C33" w:rsidRDefault="00496C3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E8AECF" wp14:editId="0D86F5D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96C33" w:rsidRDefault="00496C3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93281C" wp14:editId="6176613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1C3278AD" wp14:editId="574C44E9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6C33" w:rsidRDefault="00496C3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30630">
      <w:rPr>
        <w:noProof/>
      </w:rPr>
      <w:t>2</w:t>
    </w:r>
    <w:r>
      <w:fldChar w:fldCharType="end"/>
    </w:r>
  </w:p>
  <w:p w:rsidR="00496C33" w:rsidRPr="00285D6F" w:rsidRDefault="00496C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FB" w:rsidRDefault="001D23FB" w:rsidP="00285D6F">
      <w:pPr>
        <w:spacing w:after="0" w:line="240" w:lineRule="auto"/>
      </w:pPr>
      <w:r>
        <w:separator/>
      </w:r>
    </w:p>
  </w:footnote>
  <w:footnote w:type="continuationSeparator" w:id="0">
    <w:p w:rsidR="001D23FB" w:rsidRDefault="001D23F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33" w:rsidRDefault="00496C3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2555FF4" wp14:editId="504F0289">
          <wp:simplePos x="0" y="0"/>
          <wp:positionH relativeFrom="column">
            <wp:posOffset>5288915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211505" wp14:editId="4A300CB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C33" w:rsidRDefault="00496C33" w:rsidP="00435B7E">
    <w:pPr>
      <w:pStyle w:val="Nagwek"/>
      <w:tabs>
        <w:tab w:val="clear" w:pos="9072"/>
      </w:tabs>
      <w:ind w:left="142" w:right="142"/>
    </w:pPr>
  </w:p>
  <w:p w:rsidR="00496C33" w:rsidRDefault="00496C33" w:rsidP="00435B7E">
    <w:pPr>
      <w:pStyle w:val="Nagwek"/>
      <w:tabs>
        <w:tab w:val="clear" w:pos="9072"/>
      </w:tabs>
      <w:ind w:left="142" w:right="142"/>
    </w:pPr>
  </w:p>
  <w:p w:rsidR="00496C33" w:rsidRDefault="00496C3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niemiecki</w:t>
    </w:r>
    <w:r>
      <w:rPr>
        <w:color w:val="F09120"/>
      </w:rPr>
      <w:t xml:space="preserve"> </w:t>
    </w:r>
    <w:r>
      <w:t>| Abitur | Przedmiotowy system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i/>
      </w:rPr>
      <w:t>Szkoły ponadgimnazjalne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258D"/>
    <w:rsid w:val="000227D3"/>
    <w:rsid w:val="00076378"/>
    <w:rsid w:val="0008390A"/>
    <w:rsid w:val="00095C1C"/>
    <w:rsid w:val="000B5A6B"/>
    <w:rsid w:val="000E247A"/>
    <w:rsid w:val="001164D1"/>
    <w:rsid w:val="001B0879"/>
    <w:rsid w:val="001D23FB"/>
    <w:rsid w:val="001E4CB0"/>
    <w:rsid w:val="001F0820"/>
    <w:rsid w:val="001F162E"/>
    <w:rsid w:val="00206EB7"/>
    <w:rsid w:val="00245DA5"/>
    <w:rsid w:val="00285D6F"/>
    <w:rsid w:val="002929C2"/>
    <w:rsid w:val="002A00D0"/>
    <w:rsid w:val="002C6500"/>
    <w:rsid w:val="002D2460"/>
    <w:rsid w:val="002F1910"/>
    <w:rsid w:val="00301045"/>
    <w:rsid w:val="00317434"/>
    <w:rsid w:val="00335A70"/>
    <w:rsid w:val="00352FDA"/>
    <w:rsid w:val="003572A4"/>
    <w:rsid w:val="00382EAC"/>
    <w:rsid w:val="00397287"/>
    <w:rsid w:val="003B19DC"/>
    <w:rsid w:val="003F24F2"/>
    <w:rsid w:val="00403222"/>
    <w:rsid w:val="00405450"/>
    <w:rsid w:val="00435B7E"/>
    <w:rsid w:val="00436AC4"/>
    <w:rsid w:val="0046059A"/>
    <w:rsid w:val="00473AE2"/>
    <w:rsid w:val="00496C33"/>
    <w:rsid w:val="004A2450"/>
    <w:rsid w:val="004C6F62"/>
    <w:rsid w:val="00502F9F"/>
    <w:rsid w:val="00502FFC"/>
    <w:rsid w:val="005305A3"/>
    <w:rsid w:val="00536702"/>
    <w:rsid w:val="00592B22"/>
    <w:rsid w:val="006005B9"/>
    <w:rsid w:val="00602ABB"/>
    <w:rsid w:val="00612E19"/>
    <w:rsid w:val="0061377D"/>
    <w:rsid w:val="00632D23"/>
    <w:rsid w:val="00653128"/>
    <w:rsid w:val="00672759"/>
    <w:rsid w:val="00683BD4"/>
    <w:rsid w:val="006B5810"/>
    <w:rsid w:val="006C33EA"/>
    <w:rsid w:val="00773F58"/>
    <w:rsid w:val="00786F53"/>
    <w:rsid w:val="007956C7"/>
    <w:rsid w:val="007B3CB5"/>
    <w:rsid w:val="008165A5"/>
    <w:rsid w:val="008335CC"/>
    <w:rsid w:val="0083577E"/>
    <w:rsid w:val="008648E0"/>
    <w:rsid w:val="00873E6F"/>
    <w:rsid w:val="00881F75"/>
    <w:rsid w:val="008835D7"/>
    <w:rsid w:val="0089186E"/>
    <w:rsid w:val="008B5C79"/>
    <w:rsid w:val="008C2636"/>
    <w:rsid w:val="008C33FF"/>
    <w:rsid w:val="008E16C4"/>
    <w:rsid w:val="00902A46"/>
    <w:rsid w:val="009130E5"/>
    <w:rsid w:val="009131EC"/>
    <w:rsid w:val="00914856"/>
    <w:rsid w:val="009977E8"/>
    <w:rsid w:val="009C05E3"/>
    <w:rsid w:val="009E0F62"/>
    <w:rsid w:val="009E22AD"/>
    <w:rsid w:val="00A239DF"/>
    <w:rsid w:val="00A30630"/>
    <w:rsid w:val="00A3665F"/>
    <w:rsid w:val="00A5798A"/>
    <w:rsid w:val="00AB49BA"/>
    <w:rsid w:val="00B0232F"/>
    <w:rsid w:val="00B27B84"/>
    <w:rsid w:val="00B44139"/>
    <w:rsid w:val="00B446DD"/>
    <w:rsid w:val="00B53B22"/>
    <w:rsid w:val="00B63701"/>
    <w:rsid w:val="00B93437"/>
    <w:rsid w:val="00BB048F"/>
    <w:rsid w:val="00BB49F4"/>
    <w:rsid w:val="00BB5791"/>
    <w:rsid w:val="00C25B53"/>
    <w:rsid w:val="00C2750A"/>
    <w:rsid w:val="00C526AF"/>
    <w:rsid w:val="00C71238"/>
    <w:rsid w:val="00C803AD"/>
    <w:rsid w:val="00C96E5B"/>
    <w:rsid w:val="00CA2D65"/>
    <w:rsid w:val="00CC32CF"/>
    <w:rsid w:val="00CC3574"/>
    <w:rsid w:val="00CE6EE4"/>
    <w:rsid w:val="00D22D55"/>
    <w:rsid w:val="00D47E18"/>
    <w:rsid w:val="00DB014E"/>
    <w:rsid w:val="00E608D4"/>
    <w:rsid w:val="00E94882"/>
    <w:rsid w:val="00EC12C2"/>
    <w:rsid w:val="00EC321C"/>
    <w:rsid w:val="00ED79ED"/>
    <w:rsid w:val="00EE01FE"/>
    <w:rsid w:val="00F12B9D"/>
    <w:rsid w:val="00FC6FF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BB5791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PLATabelagwkaTABELE">
    <w:name w:val="PLA Tabela główka (TABELE)"/>
    <w:basedOn w:val="Brakstyluakapitowego"/>
    <w:uiPriority w:val="99"/>
    <w:rsid w:val="00BB5791"/>
    <w:pPr>
      <w:suppressAutoHyphens/>
      <w:spacing w:line="220" w:lineRule="atLeast"/>
      <w:jc w:val="center"/>
    </w:pPr>
    <w:rPr>
      <w:rFonts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rsid w:val="00BB5791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Osignicia">
    <w:name w:val="PLA Tabela Osiągnięcia"/>
    <w:basedOn w:val="Brakstyluakapitowego"/>
    <w:uiPriority w:val="99"/>
    <w:rsid w:val="00BB5791"/>
    <w:pPr>
      <w:tabs>
        <w:tab w:val="left" w:pos="170"/>
      </w:tabs>
      <w:suppressAutoHyphens/>
      <w:spacing w:line="240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BB5791"/>
    <w:rPr>
      <w:b/>
      <w:bCs/>
    </w:rPr>
  </w:style>
  <w:style w:type="character" w:customStyle="1" w:styleId="BoldCond">
    <w:name w:val="Bold Cond"/>
    <w:basedOn w:val="Bold"/>
    <w:uiPriority w:val="99"/>
    <w:rsid w:val="00BB5791"/>
    <w:rPr>
      <w:b/>
      <w:bCs/>
    </w:rPr>
  </w:style>
  <w:style w:type="character" w:customStyle="1" w:styleId="Kropa">
    <w:name w:val="Kropa"/>
    <w:uiPriority w:val="99"/>
    <w:rsid w:val="00BB5791"/>
    <w:rPr>
      <w:rFonts w:ascii="Wingdings" w:hAnsi="Wingdings" w:cs="Wingdings"/>
      <w:color w:val="024DA1"/>
    </w:rPr>
  </w:style>
  <w:style w:type="character" w:customStyle="1" w:styleId="KursywaCond">
    <w:name w:val="Kursywa Cond"/>
    <w:basedOn w:val="Domylnaczcionkaakapitu"/>
    <w:uiPriority w:val="99"/>
    <w:rsid w:val="00BB5791"/>
    <w:rPr>
      <w:i/>
      <w:iCs/>
    </w:rPr>
  </w:style>
  <w:style w:type="character" w:customStyle="1" w:styleId="Spacja">
    <w:name w:val="Spacja"/>
    <w:uiPriority w:val="99"/>
    <w:rsid w:val="00BB5791"/>
  </w:style>
  <w:style w:type="paragraph" w:customStyle="1" w:styleId="Podstawowyakapitowy">
    <w:name w:val="[Podstawowy akapitowy]"/>
    <w:basedOn w:val="Brakstyluakapitowego"/>
    <w:uiPriority w:val="99"/>
    <w:rsid w:val="009E22AD"/>
    <w:rPr>
      <w:rFonts w:ascii="Minion Pro" w:hAnsi="Minion Pro" w:cs="Minion Pro"/>
    </w:rPr>
  </w:style>
  <w:style w:type="paragraph" w:customStyle="1" w:styleId="tabelaCn">
    <w:name w:val="tabela Cn"/>
    <w:basedOn w:val="Normalny"/>
    <w:uiPriority w:val="99"/>
    <w:rsid w:val="009E22AD"/>
    <w:pPr>
      <w:tabs>
        <w:tab w:val="left" w:pos="1320"/>
      </w:tabs>
      <w:suppressAutoHyphens/>
      <w:autoSpaceDE w:val="0"/>
      <w:autoSpaceDN w:val="0"/>
      <w:adjustRightInd w:val="0"/>
      <w:spacing w:before="40" w:after="40" w:line="288" w:lineRule="auto"/>
      <w:textAlignment w:val="center"/>
    </w:pPr>
    <w:rPr>
      <w:rFonts w:ascii="Humnst777CnEU" w:hAnsi="Humnst777CnEU" w:cs="Humnst777CnEU"/>
      <w:color w:val="000000"/>
      <w:sz w:val="18"/>
      <w:szCs w:val="18"/>
    </w:rPr>
  </w:style>
  <w:style w:type="character" w:customStyle="1" w:styleId="bold0">
    <w:name w:val="bold"/>
    <w:uiPriority w:val="99"/>
    <w:rsid w:val="009E22AD"/>
    <w:rPr>
      <w:rFonts w:ascii="Humnst777EU" w:hAnsi="Humnst777EU" w:cs="Humnst777EU"/>
      <w:b/>
      <w:bCs/>
    </w:rPr>
  </w:style>
  <w:style w:type="paragraph" w:customStyle="1" w:styleId="tabelaglowka">
    <w:name w:val="tabela glowka"/>
    <w:basedOn w:val="Brakstyluakapitowego"/>
    <w:uiPriority w:val="99"/>
    <w:rsid w:val="00683BD4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Tabelatekst1">
    <w:name w:val="Tabela tekst_1"/>
    <w:basedOn w:val="Brakstyluakapitowego"/>
    <w:uiPriority w:val="99"/>
    <w:rsid w:val="00683BD4"/>
    <w:pPr>
      <w:tabs>
        <w:tab w:val="left" w:pos="120"/>
      </w:tabs>
      <w:spacing w:line="246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1podkrop">
    <w:name w:val="Tabela tekst_1 pod kropą"/>
    <w:basedOn w:val="Brakstyluakapitowego"/>
    <w:uiPriority w:val="99"/>
    <w:rsid w:val="00683BD4"/>
    <w:pPr>
      <w:tabs>
        <w:tab w:val="left" w:pos="120"/>
      </w:tabs>
      <w:spacing w:line="246" w:lineRule="atLeast"/>
      <w:ind w:left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683BD4"/>
    <w:rPr>
      <w:b/>
      <w:bCs/>
    </w:rPr>
  </w:style>
  <w:style w:type="character" w:customStyle="1" w:styleId="ITALIC">
    <w:name w:val="ITALIC"/>
    <w:uiPriority w:val="99"/>
    <w:rsid w:val="00683BD4"/>
    <w:rPr>
      <w:i/>
      <w:iCs/>
    </w:rPr>
  </w:style>
  <w:style w:type="character" w:customStyle="1" w:styleId="REGCONDITALIC">
    <w:name w:val="REG COND ITALIC"/>
    <w:basedOn w:val="ITALIC"/>
    <w:uiPriority w:val="99"/>
    <w:rsid w:val="00683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BB5791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PLATabelagwkaTABELE">
    <w:name w:val="PLA Tabela główka (TABELE)"/>
    <w:basedOn w:val="Brakstyluakapitowego"/>
    <w:uiPriority w:val="99"/>
    <w:rsid w:val="00BB5791"/>
    <w:pPr>
      <w:suppressAutoHyphens/>
      <w:spacing w:line="220" w:lineRule="atLeast"/>
      <w:jc w:val="center"/>
    </w:pPr>
    <w:rPr>
      <w:rFonts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rsid w:val="00BB5791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Osignicia">
    <w:name w:val="PLA Tabela Osiągnięcia"/>
    <w:basedOn w:val="Brakstyluakapitowego"/>
    <w:uiPriority w:val="99"/>
    <w:rsid w:val="00BB5791"/>
    <w:pPr>
      <w:tabs>
        <w:tab w:val="left" w:pos="170"/>
      </w:tabs>
      <w:suppressAutoHyphens/>
      <w:spacing w:line="240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BB5791"/>
    <w:rPr>
      <w:b/>
      <w:bCs/>
    </w:rPr>
  </w:style>
  <w:style w:type="character" w:customStyle="1" w:styleId="BoldCond">
    <w:name w:val="Bold Cond"/>
    <w:basedOn w:val="Bold"/>
    <w:uiPriority w:val="99"/>
    <w:rsid w:val="00BB5791"/>
    <w:rPr>
      <w:b/>
      <w:bCs/>
    </w:rPr>
  </w:style>
  <w:style w:type="character" w:customStyle="1" w:styleId="Kropa">
    <w:name w:val="Kropa"/>
    <w:uiPriority w:val="99"/>
    <w:rsid w:val="00BB5791"/>
    <w:rPr>
      <w:rFonts w:ascii="Wingdings" w:hAnsi="Wingdings" w:cs="Wingdings"/>
      <w:color w:val="024DA1"/>
    </w:rPr>
  </w:style>
  <w:style w:type="character" w:customStyle="1" w:styleId="KursywaCond">
    <w:name w:val="Kursywa Cond"/>
    <w:basedOn w:val="Domylnaczcionkaakapitu"/>
    <w:uiPriority w:val="99"/>
    <w:rsid w:val="00BB5791"/>
    <w:rPr>
      <w:i/>
      <w:iCs/>
    </w:rPr>
  </w:style>
  <w:style w:type="character" w:customStyle="1" w:styleId="Spacja">
    <w:name w:val="Spacja"/>
    <w:uiPriority w:val="99"/>
    <w:rsid w:val="00BB5791"/>
  </w:style>
  <w:style w:type="paragraph" w:customStyle="1" w:styleId="Podstawowyakapitowy">
    <w:name w:val="[Podstawowy akapitowy]"/>
    <w:basedOn w:val="Brakstyluakapitowego"/>
    <w:uiPriority w:val="99"/>
    <w:rsid w:val="009E22AD"/>
    <w:rPr>
      <w:rFonts w:ascii="Minion Pro" w:hAnsi="Minion Pro" w:cs="Minion Pro"/>
    </w:rPr>
  </w:style>
  <w:style w:type="paragraph" w:customStyle="1" w:styleId="tabelaCn">
    <w:name w:val="tabela Cn"/>
    <w:basedOn w:val="Normalny"/>
    <w:uiPriority w:val="99"/>
    <w:rsid w:val="009E22AD"/>
    <w:pPr>
      <w:tabs>
        <w:tab w:val="left" w:pos="1320"/>
      </w:tabs>
      <w:suppressAutoHyphens/>
      <w:autoSpaceDE w:val="0"/>
      <w:autoSpaceDN w:val="0"/>
      <w:adjustRightInd w:val="0"/>
      <w:spacing w:before="40" w:after="40" w:line="288" w:lineRule="auto"/>
      <w:textAlignment w:val="center"/>
    </w:pPr>
    <w:rPr>
      <w:rFonts w:ascii="Humnst777CnEU" w:hAnsi="Humnst777CnEU" w:cs="Humnst777CnEU"/>
      <w:color w:val="000000"/>
      <w:sz w:val="18"/>
      <w:szCs w:val="18"/>
    </w:rPr>
  </w:style>
  <w:style w:type="character" w:customStyle="1" w:styleId="bold0">
    <w:name w:val="bold"/>
    <w:uiPriority w:val="99"/>
    <w:rsid w:val="009E22AD"/>
    <w:rPr>
      <w:rFonts w:ascii="Humnst777EU" w:hAnsi="Humnst777EU" w:cs="Humnst777EU"/>
      <w:b/>
      <w:bCs/>
    </w:rPr>
  </w:style>
  <w:style w:type="paragraph" w:customStyle="1" w:styleId="tabelaglowka">
    <w:name w:val="tabela glowka"/>
    <w:basedOn w:val="Brakstyluakapitowego"/>
    <w:uiPriority w:val="99"/>
    <w:rsid w:val="00683BD4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Tabelatekst1">
    <w:name w:val="Tabela tekst_1"/>
    <w:basedOn w:val="Brakstyluakapitowego"/>
    <w:uiPriority w:val="99"/>
    <w:rsid w:val="00683BD4"/>
    <w:pPr>
      <w:tabs>
        <w:tab w:val="left" w:pos="120"/>
      </w:tabs>
      <w:spacing w:line="246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1podkrop">
    <w:name w:val="Tabela tekst_1 pod kropą"/>
    <w:basedOn w:val="Brakstyluakapitowego"/>
    <w:uiPriority w:val="99"/>
    <w:rsid w:val="00683BD4"/>
    <w:pPr>
      <w:tabs>
        <w:tab w:val="left" w:pos="120"/>
      </w:tabs>
      <w:spacing w:line="246" w:lineRule="atLeast"/>
      <w:ind w:left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683BD4"/>
    <w:rPr>
      <w:b/>
      <w:bCs/>
    </w:rPr>
  </w:style>
  <w:style w:type="character" w:customStyle="1" w:styleId="ITALIC">
    <w:name w:val="ITALIC"/>
    <w:uiPriority w:val="99"/>
    <w:rsid w:val="00683BD4"/>
    <w:rPr>
      <w:i/>
      <w:iCs/>
    </w:rPr>
  </w:style>
  <w:style w:type="character" w:customStyle="1" w:styleId="REGCONDITALIC">
    <w:name w:val="REG COND ITALIC"/>
    <w:basedOn w:val="ITALIC"/>
    <w:uiPriority w:val="99"/>
    <w:rsid w:val="00683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B789-EDE1-4B4C-8D7F-065867F7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91</Pages>
  <Words>46973</Words>
  <Characters>281838</Characters>
  <Application>Microsoft Office Word</Application>
  <DocSecurity>0</DocSecurity>
  <Lines>2348</Lines>
  <Paragraphs>656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Elżbieta Walczak</cp:lastModifiedBy>
  <cp:revision>23</cp:revision>
  <dcterms:created xsi:type="dcterms:W3CDTF">2017-08-07T08:52:00Z</dcterms:created>
  <dcterms:modified xsi:type="dcterms:W3CDTF">2017-08-09T09:27:00Z</dcterms:modified>
</cp:coreProperties>
</file>