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79" w:rsidRPr="00952579" w:rsidRDefault="00952579" w:rsidP="00952579">
      <w:pPr>
        <w:shd w:val="clear" w:color="auto" w:fill="FFFFFF"/>
        <w:spacing w:before="180" w:after="72" w:line="240" w:lineRule="auto"/>
        <w:jc w:val="both"/>
        <w:outlineLvl w:val="2"/>
        <w:rPr>
          <w:rFonts w:eastAsia="Times New Roman" w:cstheme="minorHAnsi"/>
          <w:b/>
          <w:color w:val="2AC59B"/>
          <w:sz w:val="40"/>
          <w:szCs w:val="40"/>
          <w:lang w:eastAsia="pl-PL"/>
        </w:rPr>
      </w:pPr>
      <w:r w:rsidRPr="00952579">
        <w:rPr>
          <w:rFonts w:eastAsia="Times New Roman" w:cstheme="minorHAnsi"/>
          <w:b/>
          <w:color w:val="2AC59B"/>
          <w:sz w:val="40"/>
          <w:szCs w:val="40"/>
          <w:lang w:eastAsia="pl-PL"/>
        </w:rPr>
        <w:t>Kolorowe mleko</w:t>
      </w:r>
    </w:p>
    <w:p w:rsidR="00952579" w:rsidRPr="00952579" w:rsidRDefault="00952579" w:rsidP="00952579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color w:val="384047"/>
          <w:lang w:eastAsia="pl-PL"/>
        </w:rPr>
      </w:pPr>
      <w:r w:rsidRPr="00952579">
        <w:rPr>
          <w:rFonts w:eastAsia="Times New Roman" w:cstheme="minorHAnsi"/>
          <w:b/>
          <w:color w:val="384047"/>
          <w:lang w:eastAsia="pl-PL"/>
        </w:rPr>
        <w:t>Do wykonania doświadczenia potrzebujecie:</w:t>
      </w:r>
    </w:p>
    <w:p w:rsidR="00952579" w:rsidRPr="00952579" w:rsidRDefault="00952579" w:rsidP="0095257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eastAsia="Times New Roman" w:cstheme="minorHAnsi"/>
          <w:color w:val="384047"/>
          <w:lang w:eastAsia="pl-PL"/>
        </w:rPr>
      </w:pPr>
      <w:r w:rsidRPr="00952579">
        <w:rPr>
          <w:rFonts w:eastAsia="Times New Roman" w:cstheme="minorHAnsi"/>
          <w:color w:val="384047"/>
          <w:lang w:eastAsia="pl-PL"/>
        </w:rPr>
        <w:t>głębokiego talerza</w:t>
      </w:r>
    </w:p>
    <w:p w:rsidR="00952579" w:rsidRPr="00952579" w:rsidRDefault="00952579" w:rsidP="0095257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eastAsia="Times New Roman" w:cstheme="minorHAnsi"/>
          <w:color w:val="384047"/>
          <w:lang w:eastAsia="pl-PL"/>
        </w:rPr>
      </w:pPr>
      <w:r w:rsidRPr="00952579">
        <w:rPr>
          <w:rFonts w:eastAsia="Times New Roman" w:cstheme="minorHAnsi"/>
          <w:color w:val="384047"/>
          <w:lang w:eastAsia="pl-PL"/>
        </w:rPr>
        <w:t>mleka</w:t>
      </w:r>
    </w:p>
    <w:p w:rsidR="00952579" w:rsidRPr="00952579" w:rsidRDefault="00952579" w:rsidP="0095257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eastAsia="Times New Roman" w:cstheme="minorHAnsi"/>
          <w:color w:val="384047"/>
          <w:lang w:eastAsia="pl-PL"/>
        </w:rPr>
      </w:pPr>
      <w:r w:rsidRPr="00952579">
        <w:rPr>
          <w:rFonts w:eastAsia="Times New Roman" w:cstheme="minorHAnsi"/>
          <w:color w:val="384047"/>
          <w:lang w:eastAsia="pl-PL"/>
        </w:rPr>
        <w:t>kilku barwników spożywczych</w:t>
      </w:r>
    </w:p>
    <w:p w:rsidR="00952579" w:rsidRPr="00952579" w:rsidRDefault="00952579" w:rsidP="0095257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eastAsia="Times New Roman" w:cstheme="minorHAnsi"/>
          <w:color w:val="384047"/>
          <w:lang w:eastAsia="pl-PL"/>
        </w:rPr>
      </w:pPr>
      <w:r w:rsidRPr="00952579">
        <w:rPr>
          <w:rFonts w:eastAsia="Times New Roman" w:cstheme="minorHAnsi"/>
          <w:color w:val="384047"/>
          <w:lang w:eastAsia="pl-PL"/>
        </w:rPr>
        <w:t>detergentu np. płynu do mycia naczyń</w:t>
      </w:r>
    </w:p>
    <w:p w:rsidR="00952579" w:rsidRPr="00952579" w:rsidRDefault="00952579" w:rsidP="00952579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jc w:val="both"/>
        <w:rPr>
          <w:rFonts w:eastAsia="Times New Roman" w:cstheme="minorHAnsi"/>
          <w:color w:val="384047"/>
          <w:lang w:eastAsia="pl-PL"/>
        </w:rPr>
      </w:pPr>
      <w:r w:rsidRPr="00952579">
        <w:rPr>
          <w:rFonts w:eastAsia="Times New Roman" w:cstheme="minorHAnsi"/>
          <w:color w:val="384047"/>
          <w:lang w:eastAsia="pl-PL"/>
        </w:rPr>
        <w:t>patyczka kosmetycznego</w:t>
      </w:r>
    </w:p>
    <w:p w:rsidR="00952579" w:rsidRPr="00952579" w:rsidRDefault="00952579" w:rsidP="0095257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84047"/>
          <w:sz w:val="17"/>
          <w:szCs w:val="17"/>
          <w:lang w:eastAsia="pl-PL"/>
        </w:rPr>
      </w:pPr>
      <w:r>
        <w:rPr>
          <w:rFonts w:ascii="Arial" w:eastAsia="Times New Roman" w:hAnsi="Arial" w:cs="Arial"/>
          <w:noProof/>
          <w:color w:val="384047"/>
          <w:sz w:val="17"/>
          <w:szCs w:val="17"/>
          <w:lang w:eastAsia="pl-PL"/>
        </w:rPr>
        <w:drawing>
          <wp:inline distT="0" distB="0" distL="0" distR="0">
            <wp:extent cx="2573443" cy="1447562"/>
            <wp:effectExtent l="19050" t="0" r="0" b="0"/>
            <wp:docPr id="1" name="Obraz 0" descr="IMG_14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146" cy="144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579" w:rsidRDefault="00952579" w:rsidP="00952579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384047"/>
          <w:lang w:eastAsia="pl-PL"/>
        </w:rPr>
      </w:pPr>
      <w:r w:rsidRPr="00952579">
        <w:rPr>
          <w:rFonts w:eastAsia="Times New Roman" w:cstheme="minorHAnsi"/>
          <w:color w:val="384047"/>
          <w:lang w:eastAsia="pl-PL"/>
        </w:rPr>
        <w:t xml:space="preserve">W pierwszej kolejności napełniacie talerz mlekiem. </w:t>
      </w:r>
    </w:p>
    <w:p w:rsidR="00952579" w:rsidRDefault="00952579" w:rsidP="00952579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384047"/>
          <w:lang w:eastAsia="pl-PL"/>
        </w:rPr>
      </w:pPr>
      <w:r w:rsidRPr="00952579">
        <w:rPr>
          <w:rFonts w:eastAsia="Times New Roman" w:cstheme="minorHAnsi"/>
          <w:color w:val="384047"/>
          <w:lang w:eastAsia="pl-PL"/>
        </w:rPr>
        <w:t xml:space="preserve">Następnie wlewacie do niego po kilka kropel barwników spożywczych (nie mogą być zbyt gęste). </w:t>
      </w:r>
    </w:p>
    <w:p w:rsidR="00952579" w:rsidRDefault="00952579" w:rsidP="00952579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384047"/>
          <w:lang w:eastAsia="pl-PL"/>
        </w:rPr>
      </w:pPr>
      <w:r w:rsidRPr="00952579">
        <w:rPr>
          <w:rFonts w:eastAsia="Times New Roman" w:cstheme="minorHAnsi"/>
          <w:color w:val="384047"/>
          <w:lang w:eastAsia="pl-PL"/>
        </w:rPr>
        <w:t xml:space="preserve">Na koniec dodajecie płyn do naczyń lub nabieracie go na patyczek i moczycie w mleku. </w:t>
      </w:r>
    </w:p>
    <w:p w:rsidR="00952579" w:rsidRDefault="00952579" w:rsidP="00952579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384047"/>
          <w:lang w:eastAsia="pl-PL"/>
        </w:rPr>
      </w:pPr>
      <w:r w:rsidRPr="00952579">
        <w:rPr>
          <w:rFonts w:eastAsia="Times New Roman" w:cstheme="minorHAnsi"/>
          <w:color w:val="384047"/>
          <w:lang w:eastAsia="pl-PL"/>
        </w:rPr>
        <w:t xml:space="preserve">Co widzicie? Tęczę na talerzu? </w:t>
      </w:r>
    </w:p>
    <w:p w:rsidR="00952579" w:rsidRDefault="00952579" w:rsidP="00952579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384047"/>
          <w:lang w:eastAsia="pl-PL"/>
        </w:rPr>
      </w:pPr>
      <w:r w:rsidRPr="00952579">
        <w:rPr>
          <w:rFonts w:eastAsia="Times New Roman" w:cstheme="minorHAnsi"/>
          <w:color w:val="384047"/>
          <w:lang w:eastAsia="pl-PL"/>
        </w:rPr>
        <w:t xml:space="preserve">Dzieje się tak, ponieważ barwniki mają mniejszą gęstość niż mleko i pozostają zawieszone między molekułami tłuszczu. </w:t>
      </w:r>
    </w:p>
    <w:p w:rsidR="00952579" w:rsidRDefault="00952579" w:rsidP="00952579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384047"/>
          <w:lang w:eastAsia="pl-PL"/>
        </w:rPr>
      </w:pPr>
      <w:r w:rsidRPr="00952579">
        <w:rPr>
          <w:rFonts w:eastAsia="Times New Roman" w:cstheme="minorHAnsi"/>
          <w:color w:val="384047"/>
          <w:lang w:eastAsia="pl-PL"/>
        </w:rPr>
        <w:t xml:space="preserve">Jeśli ktoś ogląda reklamy, to wie, że detergent rozbija molekuły tłuszczu i sprawia, że barwniki rozprzestrzeniają się w białej cieczy. </w:t>
      </w:r>
    </w:p>
    <w:p w:rsidR="00952579" w:rsidRDefault="00952579" w:rsidP="00952579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384047"/>
          <w:lang w:eastAsia="pl-PL"/>
        </w:rPr>
      </w:pPr>
      <w:r w:rsidRPr="00952579">
        <w:rPr>
          <w:rFonts w:eastAsia="Times New Roman" w:cstheme="minorHAnsi"/>
          <w:color w:val="384047"/>
          <w:lang w:eastAsia="pl-PL"/>
        </w:rPr>
        <w:t>Ten eksperyment pokazuje różnicę napięć powierzchniowych.</w:t>
      </w:r>
    </w:p>
    <w:p w:rsidR="00952579" w:rsidRPr="00952579" w:rsidRDefault="00952579" w:rsidP="00952579">
      <w:pPr>
        <w:shd w:val="clear" w:color="auto" w:fill="FFFFFF"/>
        <w:spacing w:after="240" w:line="240" w:lineRule="auto"/>
        <w:jc w:val="both"/>
        <w:rPr>
          <w:rFonts w:eastAsia="Times New Roman" w:cstheme="minorHAnsi"/>
          <w:color w:val="38404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79375</wp:posOffset>
            </wp:positionH>
            <wp:positionV relativeFrom="margin">
              <wp:posOffset>7718425</wp:posOffset>
            </wp:positionV>
            <wp:extent cx="2381250" cy="1417320"/>
            <wp:effectExtent l="19050" t="0" r="0" b="0"/>
            <wp:wrapSquare wrapText="bothSides"/>
            <wp:docPr id="12" name="Obraz 8" descr="IMG_1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79375</wp:posOffset>
            </wp:positionH>
            <wp:positionV relativeFrom="margin">
              <wp:posOffset>6156325</wp:posOffset>
            </wp:positionV>
            <wp:extent cx="2381250" cy="1379220"/>
            <wp:effectExtent l="19050" t="0" r="0" b="0"/>
            <wp:wrapSquare wrapText="bothSides"/>
            <wp:docPr id="2" name="Obraz 1" descr="IMG_14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2807335</wp:posOffset>
            </wp:positionH>
            <wp:positionV relativeFrom="margin">
              <wp:posOffset>7718425</wp:posOffset>
            </wp:positionV>
            <wp:extent cx="2236470" cy="1417320"/>
            <wp:effectExtent l="19050" t="0" r="0" b="0"/>
            <wp:wrapSquare wrapText="bothSides"/>
            <wp:docPr id="13" name="Obraz 6" descr="IMG_14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7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2807335</wp:posOffset>
            </wp:positionH>
            <wp:positionV relativeFrom="margin">
              <wp:posOffset>6156325</wp:posOffset>
            </wp:positionV>
            <wp:extent cx="2236470" cy="1379220"/>
            <wp:effectExtent l="19050" t="0" r="0" b="0"/>
            <wp:wrapSquare wrapText="bothSides"/>
            <wp:docPr id="10" name="Obraz 7" descr="IMG_14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8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2579" w:rsidRPr="00952579" w:rsidSect="0059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0E04"/>
    <w:multiLevelType w:val="multilevel"/>
    <w:tmpl w:val="4E1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579"/>
    <w:rsid w:val="000A7E93"/>
    <w:rsid w:val="00591375"/>
    <w:rsid w:val="0095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75"/>
  </w:style>
  <w:style w:type="paragraph" w:styleId="Nagwek3">
    <w:name w:val="heading 3"/>
    <w:basedOn w:val="Normalny"/>
    <w:link w:val="Nagwek3Znak"/>
    <w:uiPriority w:val="9"/>
    <w:qFormat/>
    <w:rsid w:val="00952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525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525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kaniowska</dc:creator>
  <cp:lastModifiedBy>kamila kaniowska</cp:lastModifiedBy>
  <cp:revision>1</cp:revision>
  <dcterms:created xsi:type="dcterms:W3CDTF">2020-05-15T09:48:00Z</dcterms:created>
  <dcterms:modified xsi:type="dcterms:W3CDTF">2020-05-15T09:59:00Z</dcterms:modified>
</cp:coreProperties>
</file>