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E217" w14:textId="77777777" w:rsidR="00D1380D" w:rsidRDefault="002240C9" w:rsidP="002240C9">
      <w:pPr>
        <w:pStyle w:val="Tytu"/>
      </w:pPr>
      <w:r w:rsidRPr="002240C9">
        <w:t xml:space="preserve"> </w:t>
      </w:r>
    </w:p>
    <w:p w14:paraId="6ABD55A2" w14:textId="77777777" w:rsidR="00D1380D" w:rsidRDefault="00D1380D" w:rsidP="002240C9">
      <w:pPr>
        <w:pStyle w:val="Tytu"/>
        <w:rPr>
          <w:sz w:val="80"/>
          <w:szCs w:val="80"/>
        </w:rPr>
      </w:pPr>
    </w:p>
    <w:p w14:paraId="7C8B1A6A" w14:textId="77777777" w:rsidR="002240C9" w:rsidRDefault="002240C9" w:rsidP="002240C9">
      <w:pPr>
        <w:pStyle w:val="Tytu"/>
        <w:rPr>
          <w:sz w:val="80"/>
          <w:szCs w:val="80"/>
        </w:rPr>
      </w:pPr>
      <w:r w:rsidRPr="00FE09EB">
        <w:rPr>
          <w:sz w:val="80"/>
          <w:szCs w:val="80"/>
        </w:rPr>
        <w:t>ZAKOŃCZENIE ROKU SZKOLNEGO</w:t>
      </w:r>
    </w:p>
    <w:p w14:paraId="7F814A4B" w14:textId="77777777" w:rsidR="002240C9" w:rsidRDefault="002240C9" w:rsidP="002240C9">
      <w:pPr>
        <w:pStyle w:val="Tytu"/>
        <w:rPr>
          <w:sz w:val="20"/>
        </w:rPr>
      </w:pPr>
    </w:p>
    <w:p w14:paraId="1E0C0DC5" w14:textId="77777777" w:rsidR="002240C9" w:rsidRDefault="002240C9" w:rsidP="002240C9">
      <w:pPr>
        <w:pStyle w:val="Tytu"/>
        <w:rPr>
          <w:sz w:val="20"/>
        </w:rPr>
      </w:pPr>
    </w:p>
    <w:p w14:paraId="4F78EF0B" w14:textId="77777777" w:rsidR="002240C9" w:rsidRPr="00FE09EB" w:rsidRDefault="002240C9" w:rsidP="002240C9">
      <w:pPr>
        <w:pStyle w:val="Tytu"/>
        <w:rPr>
          <w:sz w:val="20"/>
        </w:rPr>
      </w:pPr>
    </w:p>
    <w:p w14:paraId="6D7766D7" w14:textId="77777777" w:rsidR="002240C9" w:rsidRPr="00D1334F" w:rsidRDefault="002240C9" w:rsidP="002240C9">
      <w:pPr>
        <w:pStyle w:val="Tytu"/>
        <w:rPr>
          <w:sz w:val="56"/>
          <w:szCs w:val="56"/>
        </w:rPr>
      </w:pPr>
      <w:r w:rsidRPr="00D1334F">
        <w:rPr>
          <w:sz w:val="56"/>
          <w:szCs w:val="56"/>
        </w:rPr>
        <w:t>odbędzie się</w:t>
      </w:r>
    </w:p>
    <w:p w14:paraId="18B12AE3" w14:textId="77777777" w:rsidR="002240C9" w:rsidRDefault="002240C9" w:rsidP="002240C9">
      <w:pPr>
        <w:pStyle w:val="Tytu"/>
        <w:rPr>
          <w:sz w:val="20"/>
        </w:rPr>
      </w:pPr>
    </w:p>
    <w:p w14:paraId="5FC705C7" w14:textId="77777777" w:rsidR="002240C9" w:rsidRDefault="002240C9" w:rsidP="002240C9">
      <w:pPr>
        <w:pStyle w:val="Tytu"/>
        <w:rPr>
          <w:sz w:val="20"/>
        </w:rPr>
      </w:pPr>
    </w:p>
    <w:p w14:paraId="71358FC9" w14:textId="77777777" w:rsidR="002240C9" w:rsidRPr="00FE09EB" w:rsidRDefault="002240C9" w:rsidP="002240C9">
      <w:pPr>
        <w:pStyle w:val="Tytu"/>
        <w:rPr>
          <w:sz w:val="20"/>
        </w:rPr>
      </w:pPr>
    </w:p>
    <w:p w14:paraId="2EDA12D3" w14:textId="77777777" w:rsidR="002240C9" w:rsidRPr="00E02722" w:rsidRDefault="00D1380D" w:rsidP="002240C9">
      <w:pPr>
        <w:pStyle w:val="Tytu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25</w:t>
      </w:r>
      <w:r w:rsidR="002240C9">
        <w:rPr>
          <w:sz w:val="96"/>
          <w:szCs w:val="96"/>
          <w:u w:val="single"/>
        </w:rPr>
        <w:t xml:space="preserve"> czerwca  </w:t>
      </w:r>
      <w:r>
        <w:rPr>
          <w:sz w:val="96"/>
          <w:szCs w:val="96"/>
          <w:u w:val="single"/>
        </w:rPr>
        <w:t>/piątek/</w:t>
      </w:r>
    </w:p>
    <w:p w14:paraId="7F10E56A" w14:textId="6031F567" w:rsidR="002240C9" w:rsidRDefault="002240C9" w:rsidP="002240C9">
      <w:pPr>
        <w:pStyle w:val="Tytu"/>
        <w:rPr>
          <w:sz w:val="56"/>
          <w:szCs w:val="56"/>
        </w:rPr>
      </w:pPr>
    </w:p>
    <w:p w14:paraId="77A05C50" w14:textId="5E02587B" w:rsidR="00F40523" w:rsidRDefault="00F40523" w:rsidP="002240C9">
      <w:pPr>
        <w:pStyle w:val="Tytu"/>
        <w:rPr>
          <w:sz w:val="56"/>
          <w:szCs w:val="56"/>
        </w:rPr>
      </w:pPr>
    </w:p>
    <w:p w14:paraId="4042254A" w14:textId="73E3A286" w:rsidR="00F40523" w:rsidRDefault="00F40523" w:rsidP="00F40523">
      <w:pPr>
        <w:pStyle w:val="Tytu"/>
        <w:jc w:val="left"/>
        <w:rPr>
          <w:sz w:val="32"/>
          <w:szCs w:val="32"/>
        </w:rPr>
      </w:pPr>
      <w:r w:rsidRPr="00F40523">
        <w:rPr>
          <w:sz w:val="32"/>
          <w:szCs w:val="32"/>
        </w:rPr>
        <w:t>Rodzice uczniów klas</w:t>
      </w:r>
      <w:r w:rsidR="006030D4">
        <w:rPr>
          <w:sz w:val="32"/>
          <w:szCs w:val="32"/>
        </w:rPr>
        <w:t xml:space="preserve"> III</w:t>
      </w:r>
      <w:r w:rsidRPr="00F40523">
        <w:rPr>
          <w:sz w:val="32"/>
          <w:szCs w:val="32"/>
        </w:rPr>
        <w:t xml:space="preserve"> i </w:t>
      </w:r>
      <w:r w:rsidR="006030D4">
        <w:rPr>
          <w:sz w:val="32"/>
          <w:szCs w:val="32"/>
        </w:rPr>
        <w:t>VIII</w:t>
      </w:r>
      <w:r w:rsidRPr="00F40523">
        <w:rPr>
          <w:sz w:val="32"/>
          <w:szCs w:val="32"/>
        </w:rPr>
        <w:t xml:space="preserve"> mogą przebywać w sali gimnastycznej zgodnie z zasadami reżimu sanitarnego</w:t>
      </w:r>
      <w:r>
        <w:rPr>
          <w:sz w:val="32"/>
          <w:szCs w:val="32"/>
        </w:rPr>
        <w:t xml:space="preserve">. </w:t>
      </w:r>
    </w:p>
    <w:p w14:paraId="463E1FA0" w14:textId="72E819B2" w:rsidR="002240C9" w:rsidRDefault="00F40523" w:rsidP="00F40523">
      <w:pPr>
        <w:pStyle w:val="Tytu"/>
        <w:jc w:val="left"/>
        <w:rPr>
          <w:sz w:val="32"/>
          <w:szCs w:val="32"/>
        </w:rPr>
      </w:pPr>
      <w:r>
        <w:rPr>
          <w:sz w:val="32"/>
          <w:szCs w:val="32"/>
        </w:rPr>
        <w:t>Po zakończeniu uroczystości w sali, do klas przechodzą tylko uczniowie pod opieką wychowawcy.</w:t>
      </w:r>
    </w:p>
    <w:p w14:paraId="5E5C1C62" w14:textId="77777777" w:rsidR="006030D4" w:rsidRDefault="006030D4" w:rsidP="00F40523">
      <w:pPr>
        <w:pStyle w:val="Tytu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Uczniowie klas II – VII  - mają zakończenie roku w salach lekcyjnych pod opieką wychowawcy. Godzina i nr sali podane w harmonogramie. </w:t>
      </w:r>
    </w:p>
    <w:p w14:paraId="4D2EAC10" w14:textId="69B4F65C" w:rsidR="006030D4" w:rsidRPr="00F40523" w:rsidRDefault="006030D4" w:rsidP="00F40523">
      <w:pPr>
        <w:pStyle w:val="Tytu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Rodzice nie wchodzą z dziećmi do </w:t>
      </w:r>
      <w:proofErr w:type="spellStart"/>
      <w:r>
        <w:rPr>
          <w:sz w:val="32"/>
          <w:szCs w:val="32"/>
        </w:rPr>
        <w:t>sal</w:t>
      </w:r>
      <w:proofErr w:type="spellEnd"/>
      <w:r>
        <w:rPr>
          <w:sz w:val="32"/>
          <w:szCs w:val="32"/>
        </w:rPr>
        <w:t xml:space="preserve"> lekcyjnych, a w budynku szkoły zobowiązani są do przestrzegania zasad reżimu sanitarnego.</w:t>
      </w:r>
    </w:p>
    <w:p w14:paraId="4F7FBFA6" w14:textId="77777777" w:rsidR="002240C9" w:rsidRDefault="002240C9" w:rsidP="002240C9">
      <w:pPr>
        <w:pStyle w:val="Tytu"/>
        <w:rPr>
          <w:sz w:val="80"/>
          <w:szCs w:val="80"/>
        </w:rPr>
      </w:pPr>
    </w:p>
    <w:p w14:paraId="58500A60" w14:textId="7E70FBFB" w:rsidR="006030D4" w:rsidRPr="00D1334F" w:rsidRDefault="006030D4" w:rsidP="002240C9">
      <w:pPr>
        <w:pStyle w:val="Tytu"/>
        <w:rPr>
          <w:sz w:val="80"/>
          <w:szCs w:val="80"/>
        </w:rPr>
        <w:sectPr w:rsidR="006030D4" w:rsidRPr="00D1334F" w:rsidSect="00742862">
          <w:pgSz w:w="11907" w:h="16840" w:code="9"/>
          <w:pgMar w:top="851" w:right="737" w:bottom="851" w:left="737" w:header="709" w:footer="709" w:gutter="0"/>
          <w:cols w:space="708"/>
          <w:docGrid w:linePitch="381"/>
        </w:sectPr>
      </w:pPr>
    </w:p>
    <w:p w14:paraId="11AAE922" w14:textId="77777777" w:rsidR="002240C9" w:rsidRPr="00931285" w:rsidRDefault="002240C9" w:rsidP="002240C9">
      <w:pPr>
        <w:pStyle w:val="Tytu"/>
        <w:rPr>
          <w:sz w:val="40"/>
          <w:szCs w:val="40"/>
          <w:u w:val="single"/>
        </w:rPr>
      </w:pPr>
      <w:r w:rsidRPr="00931285">
        <w:rPr>
          <w:sz w:val="40"/>
          <w:szCs w:val="40"/>
          <w:u w:val="single"/>
        </w:rPr>
        <w:lastRenderedPageBreak/>
        <w:t xml:space="preserve">Przydział </w:t>
      </w:r>
      <w:proofErr w:type="spellStart"/>
      <w:r w:rsidRPr="00931285">
        <w:rPr>
          <w:sz w:val="40"/>
          <w:szCs w:val="40"/>
          <w:u w:val="single"/>
        </w:rPr>
        <w:t>sal</w:t>
      </w:r>
      <w:proofErr w:type="spellEnd"/>
      <w:r w:rsidRPr="00931285">
        <w:rPr>
          <w:sz w:val="40"/>
          <w:szCs w:val="40"/>
          <w:u w:val="single"/>
        </w:rPr>
        <w:t xml:space="preserve"> w dniu zakończenia roku szkolnego</w:t>
      </w:r>
      <w:r w:rsidR="00533E57">
        <w:rPr>
          <w:sz w:val="40"/>
          <w:szCs w:val="40"/>
          <w:u w:val="single"/>
        </w:rPr>
        <w:t xml:space="preserve"> 2020/2021  25.06.2021r /piątek/</w:t>
      </w:r>
    </w:p>
    <w:p w14:paraId="64BE722D" w14:textId="77777777" w:rsidR="002240C9" w:rsidRPr="00931285" w:rsidRDefault="002240C9" w:rsidP="002240C9">
      <w:pPr>
        <w:pStyle w:val="Tytu"/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242"/>
        <w:gridCol w:w="4397"/>
      </w:tblGrid>
      <w:tr w:rsidR="00D77AA7" w:rsidRPr="004A7BD3" w14:paraId="5B05BC4A" w14:textId="77777777" w:rsidTr="00A66576">
        <w:trPr>
          <w:jc w:val="center"/>
        </w:trPr>
        <w:tc>
          <w:tcPr>
            <w:tcW w:w="2423" w:type="dxa"/>
            <w:tcBorders>
              <w:bottom w:val="single" w:sz="18" w:space="0" w:color="auto"/>
            </w:tcBorders>
            <w:shd w:val="clear" w:color="auto" w:fill="auto"/>
          </w:tcPr>
          <w:p w14:paraId="792F045B" w14:textId="77777777" w:rsidR="00D77AA7" w:rsidRPr="004A7BD3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242" w:type="dxa"/>
            <w:tcBorders>
              <w:bottom w:val="single" w:sz="18" w:space="0" w:color="auto"/>
            </w:tcBorders>
            <w:shd w:val="clear" w:color="auto" w:fill="auto"/>
          </w:tcPr>
          <w:p w14:paraId="1BC7195D" w14:textId="77777777" w:rsidR="00D77AA7" w:rsidRPr="004A7BD3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Numer sali</w:t>
            </w:r>
          </w:p>
        </w:tc>
        <w:tc>
          <w:tcPr>
            <w:tcW w:w="4397" w:type="dxa"/>
            <w:tcBorders>
              <w:bottom w:val="single" w:sz="18" w:space="0" w:color="auto"/>
            </w:tcBorders>
            <w:vAlign w:val="center"/>
          </w:tcPr>
          <w:p w14:paraId="4024B377" w14:textId="77777777" w:rsidR="00D77AA7" w:rsidRPr="004A7BD3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Godzina i miejsce</w:t>
            </w:r>
          </w:p>
        </w:tc>
      </w:tr>
      <w:tr w:rsidR="00D77AA7" w:rsidRPr="004A7BD3" w14:paraId="58F90BB4" w14:textId="77777777" w:rsidTr="00A66576">
        <w:trPr>
          <w:jc w:val="center"/>
        </w:trPr>
        <w:tc>
          <w:tcPr>
            <w:tcW w:w="2423" w:type="dxa"/>
            <w:tcBorders>
              <w:top w:val="single" w:sz="18" w:space="0" w:color="auto"/>
            </w:tcBorders>
            <w:shd w:val="clear" w:color="auto" w:fill="auto"/>
          </w:tcPr>
          <w:p w14:paraId="0615377B" w14:textId="77777777" w:rsidR="00D77AA7" w:rsidRPr="004A7BD3" w:rsidRDefault="00D77AA7" w:rsidP="00EE517E">
            <w:pPr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I a</w:t>
            </w:r>
          </w:p>
        </w:tc>
        <w:tc>
          <w:tcPr>
            <w:tcW w:w="2242" w:type="dxa"/>
            <w:tcBorders>
              <w:top w:val="single" w:sz="18" w:space="0" w:color="auto"/>
            </w:tcBorders>
            <w:shd w:val="clear" w:color="auto" w:fill="auto"/>
          </w:tcPr>
          <w:p w14:paraId="76FE1FEE" w14:textId="77777777" w:rsidR="00D77AA7" w:rsidRPr="004A7BD3" w:rsidRDefault="00D77AA7" w:rsidP="00EE517E">
            <w:pPr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97" w:type="dxa"/>
            <w:vMerge w:val="restart"/>
            <w:tcBorders>
              <w:top w:val="single" w:sz="18" w:space="0" w:color="auto"/>
            </w:tcBorders>
            <w:vAlign w:val="center"/>
          </w:tcPr>
          <w:p w14:paraId="0E1BDAC9" w14:textId="77777777" w:rsidR="00D77AA7" w:rsidRPr="004A7BD3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  <w:p w14:paraId="5DA50518" w14:textId="77777777" w:rsidR="00D77AA7" w:rsidRPr="004A7BD3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godz. 8.30</w:t>
            </w:r>
          </w:p>
          <w:p w14:paraId="1EC14CC7" w14:textId="77777777" w:rsidR="00D77AA7" w:rsidRPr="004A7BD3" w:rsidRDefault="00D77AA7" w:rsidP="00A66576">
            <w:pPr>
              <w:jc w:val="center"/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w salach lekcyjnych</w:t>
            </w:r>
          </w:p>
          <w:p w14:paraId="78AB26B6" w14:textId="77777777" w:rsidR="00D77AA7" w:rsidRPr="004A7BD3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4A7BD3" w14:paraId="63DA2435" w14:textId="77777777" w:rsidTr="00A66576">
        <w:trPr>
          <w:jc w:val="center"/>
        </w:trPr>
        <w:tc>
          <w:tcPr>
            <w:tcW w:w="2423" w:type="dxa"/>
            <w:shd w:val="clear" w:color="auto" w:fill="auto"/>
          </w:tcPr>
          <w:p w14:paraId="6542CE55" w14:textId="77777777" w:rsidR="00D77AA7" w:rsidRPr="004A7BD3" w:rsidRDefault="00D77AA7" w:rsidP="00EE517E">
            <w:pPr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I b</w:t>
            </w:r>
          </w:p>
        </w:tc>
        <w:tc>
          <w:tcPr>
            <w:tcW w:w="2242" w:type="dxa"/>
            <w:shd w:val="clear" w:color="auto" w:fill="auto"/>
          </w:tcPr>
          <w:p w14:paraId="4EF279D4" w14:textId="77777777" w:rsidR="00D77AA7" w:rsidRPr="004A7BD3" w:rsidRDefault="00D77AA7" w:rsidP="00EE517E">
            <w:pPr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97" w:type="dxa"/>
            <w:vMerge/>
            <w:vAlign w:val="center"/>
          </w:tcPr>
          <w:p w14:paraId="4738A9E2" w14:textId="77777777" w:rsidR="00D77AA7" w:rsidRPr="004A7BD3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4A7BD3" w14:paraId="189C813F" w14:textId="77777777" w:rsidTr="00A66576">
        <w:trPr>
          <w:jc w:val="center"/>
        </w:trPr>
        <w:tc>
          <w:tcPr>
            <w:tcW w:w="2423" w:type="dxa"/>
            <w:shd w:val="clear" w:color="auto" w:fill="auto"/>
          </w:tcPr>
          <w:p w14:paraId="42ABEEAE" w14:textId="77777777" w:rsidR="00D77AA7" w:rsidRPr="004A7BD3" w:rsidRDefault="00D77AA7" w:rsidP="00EE517E">
            <w:pPr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I c</w:t>
            </w:r>
          </w:p>
        </w:tc>
        <w:tc>
          <w:tcPr>
            <w:tcW w:w="2242" w:type="dxa"/>
            <w:shd w:val="clear" w:color="auto" w:fill="auto"/>
          </w:tcPr>
          <w:p w14:paraId="58F0527D" w14:textId="77777777" w:rsidR="00D77AA7" w:rsidRPr="004A7BD3" w:rsidRDefault="00D77AA7" w:rsidP="00EE517E">
            <w:pPr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97" w:type="dxa"/>
            <w:vMerge/>
            <w:vAlign w:val="center"/>
          </w:tcPr>
          <w:p w14:paraId="169977FA" w14:textId="77777777" w:rsidR="00D77AA7" w:rsidRPr="004A7BD3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4A7BD3" w14:paraId="3C9E6261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4717160B" w14:textId="77777777" w:rsidR="00D77AA7" w:rsidRPr="004A7BD3" w:rsidRDefault="00D77AA7" w:rsidP="00EE517E">
            <w:pPr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I d</w:t>
            </w:r>
          </w:p>
        </w:tc>
        <w:tc>
          <w:tcPr>
            <w:tcW w:w="2242" w:type="dxa"/>
            <w:shd w:val="clear" w:color="auto" w:fill="auto"/>
          </w:tcPr>
          <w:p w14:paraId="5BB57AC3" w14:textId="77777777" w:rsidR="00D77AA7" w:rsidRPr="004A7BD3" w:rsidRDefault="00D77AA7" w:rsidP="00EE517E">
            <w:pPr>
              <w:rPr>
                <w:b/>
                <w:sz w:val="32"/>
                <w:szCs w:val="32"/>
              </w:rPr>
            </w:pPr>
            <w:r w:rsidRPr="004A7B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5C3371B7" w14:textId="77777777" w:rsidR="00D77AA7" w:rsidRPr="004A7BD3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0D25D81E" w14:textId="77777777" w:rsidTr="00A66576">
        <w:trPr>
          <w:trHeight w:val="372"/>
          <w:jc w:val="center"/>
        </w:trPr>
        <w:tc>
          <w:tcPr>
            <w:tcW w:w="2423" w:type="dxa"/>
            <w:tcBorders>
              <w:top w:val="thinThickSmallGap" w:sz="24" w:space="0" w:color="auto"/>
            </w:tcBorders>
            <w:shd w:val="clear" w:color="auto" w:fill="auto"/>
          </w:tcPr>
          <w:p w14:paraId="23310878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II a</w:t>
            </w:r>
          </w:p>
        </w:tc>
        <w:tc>
          <w:tcPr>
            <w:tcW w:w="2242" w:type="dxa"/>
            <w:tcBorders>
              <w:top w:val="thinThickSmallGap" w:sz="24" w:space="0" w:color="auto"/>
            </w:tcBorders>
            <w:shd w:val="clear" w:color="auto" w:fill="auto"/>
          </w:tcPr>
          <w:p w14:paraId="2B1EA648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18</w:t>
            </w:r>
          </w:p>
        </w:tc>
        <w:tc>
          <w:tcPr>
            <w:tcW w:w="4397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1DDE4F5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godz. 9.30</w:t>
            </w:r>
          </w:p>
          <w:p w14:paraId="48A56BD0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w salach lekcyjnych</w:t>
            </w:r>
          </w:p>
        </w:tc>
      </w:tr>
      <w:tr w:rsidR="00D77AA7" w:rsidRPr="00A66576" w14:paraId="44821F25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7FE0AA4C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II b</w:t>
            </w:r>
          </w:p>
        </w:tc>
        <w:tc>
          <w:tcPr>
            <w:tcW w:w="2242" w:type="dxa"/>
            <w:shd w:val="clear" w:color="auto" w:fill="auto"/>
          </w:tcPr>
          <w:p w14:paraId="68F216AD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3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2A5CC86F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39485D44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4EF19998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II c</w:t>
            </w:r>
          </w:p>
        </w:tc>
        <w:tc>
          <w:tcPr>
            <w:tcW w:w="2242" w:type="dxa"/>
            <w:shd w:val="clear" w:color="auto" w:fill="auto"/>
          </w:tcPr>
          <w:p w14:paraId="259E3D2E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4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429DC2D6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1AB0CE63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282EC528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II d</w:t>
            </w:r>
          </w:p>
        </w:tc>
        <w:tc>
          <w:tcPr>
            <w:tcW w:w="2242" w:type="dxa"/>
            <w:shd w:val="clear" w:color="auto" w:fill="auto"/>
          </w:tcPr>
          <w:p w14:paraId="254E6600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19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4BABD901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50A1BDA9" w14:textId="77777777" w:rsidTr="00A66576">
        <w:trPr>
          <w:trHeight w:val="372"/>
          <w:jc w:val="center"/>
        </w:trPr>
        <w:tc>
          <w:tcPr>
            <w:tcW w:w="2423" w:type="dxa"/>
            <w:tcBorders>
              <w:top w:val="thinThickSmallGap" w:sz="24" w:space="0" w:color="auto"/>
            </w:tcBorders>
            <w:shd w:val="clear" w:color="auto" w:fill="auto"/>
          </w:tcPr>
          <w:p w14:paraId="0BEA6956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III a</w:t>
            </w:r>
          </w:p>
        </w:tc>
        <w:tc>
          <w:tcPr>
            <w:tcW w:w="2242" w:type="dxa"/>
            <w:tcBorders>
              <w:top w:val="thinThickSmallGap" w:sz="24" w:space="0" w:color="auto"/>
            </w:tcBorders>
            <w:shd w:val="clear" w:color="auto" w:fill="auto"/>
          </w:tcPr>
          <w:p w14:paraId="3AD7B2A7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5</w:t>
            </w:r>
          </w:p>
        </w:tc>
        <w:tc>
          <w:tcPr>
            <w:tcW w:w="4397" w:type="dxa"/>
            <w:vMerge w:val="restart"/>
            <w:vAlign w:val="center"/>
          </w:tcPr>
          <w:p w14:paraId="7FED8329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godz. 10.45</w:t>
            </w:r>
          </w:p>
          <w:p w14:paraId="55CDBB92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sala gimnastyczna</w:t>
            </w:r>
          </w:p>
        </w:tc>
      </w:tr>
      <w:tr w:rsidR="00D77AA7" w:rsidRPr="00A66576" w14:paraId="1A279FCF" w14:textId="77777777" w:rsidTr="00A66576">
        <w:trPr>
          <w:trHeight w:val="372"/>
          <w:jc w:val="center"/>
        </w:trPr>
        <w:tc>
          <w:tcPr>
            <w:tcW w:w="2423" w:type="dxa"/>
            <w:tcBorders>
              <w:bottom w:val="thinThickSmallGap" w:sz="24" w:space="0" w:color="auto"/>
            </w:tcBorders>
            <w:shd w:val="clear" w:color="auto" w:fill="auto"/>
          </w:tcPr>
          <w:p w14:paraId="67F5CC44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III b</w:t>
            </w:r>
          </w:p>
        </w:tc>
        <w:tc>
          <w:tcPr>
            <w:tcW w:w="2242" w:type="dxa"/>
            <w:tcBorders>
              <w:bottom w:val="thinThickSmallGap" w:sz="24" w:space="0" w:color="auto"/>
            </w:tcBorders>
            <w:shd w:val="clear" w:color="auto" w:fill="auto"/>
          </w:tcPr>
          <w:p w14:paraId="5BAA3EAB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4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2D330A87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414826F0" w14:textId="77777777" w:rsidTr="00A66576">
        <w:trPr>
          <w:trHeight w:val="372"/>
          <w:jc w:val="center"/>
        </w:trPr>
        <w:tc>
          <w:tcPr>
            <w:tcW w:w="2423" w:type="dxa"/>
            <w:tcBorders>
              <w:top w:val="thinThickSmallGap" w:sz="24" w:space="0" w:color="auto"/>
            </w:tcBorders>
            <w:shd w:val="clear" w:color="auto" w:fill="auto"/>
          </w:tcPr>
          <w:p w14:paraId="7D2A759A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III c</w:t>
            </w:r>
          </w:p>
        </w:tc>
        <w:tc>
          <w:tcPr>
            <w:tcW w:w="2242" w:type="dxa"/>
            <w:tcBorders>
              <w:top w:val="thinThickSmallGap" w:sz="24" w:space="0" w:color="auto"/>
            </w:tcBorders>
            <w:shd w:val="clear" w:color="auto" w:fill="auto"/>
          </w:tcPr>
          <w:p w14:paraId="60EE97FE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19</w:t>
            </w:r>
          </w:p>
        </w:tc>
        <w:tc>
          <w:tcPr>
            <w:tcW w:w="4397" w:type="dxa"/>
            <w:vMerge w:val="restart"/>
            <w:vAlign w:val="center"/>
          </w:tcPr>
          <w:p w14:paraId="3C49DFA3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godz. 11.15</w:t>
            </w:r>
          </w:p>
          <w:p w14:paraId="79154D6C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sala gimnastyczna</w:t>
            </w:r>
          </w:p>
        </w:tc>
      </w:tr>
      <w:tr w:rsidR="00D77AA7" w:rsidRPr="00A66576" w14:paraId="393DDEF5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080AA506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III d</w:t>
            </w:r>
          </w:p>
        </w:tc>
        <w:tc>
          <w:tcPr>
            <w:tcW w:w="2242" w:type="dxa"/>
            <w:shd w:val="clear" w:color="auto" w:fill="auto"/>
          </w:tcPr>
          <w:p w14:paraId="1B6996DF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18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3CCDABA0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325D7FA7" w14:textId="77777777" w:rsidTr="00A66576">
        <w:trPr>
          <w:trHeight w:val="372"/>
          <w:jc w:val="center"/>
        </w:trPr>
        <w:tc>
          <w:tcPr>
            <w:tcW w:w="2423" w:type="dxa"/>
            <w:tcBorders>
              <w:top w:val="thinThickSmallGap" w:sz="24" w:space="0" w:color="auto"/>
            </w:tcBorders>
            <w:shd w:val="clear" w:color="auto" w:fill="auto"/>
          </w:tcPr>
          <w:p w14:paraId="159F41EF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IV a</w:t>
            </w:r>
          </w:p>
        </w:tc>
        <w:tc>
          <w:tcPr>
            <w:tcW w:w="2242" w:type="dxa"/>
            <w:tcBorders>
              <w:top w:val="thinThickSmallGap" w:sz="24" w:space="0" w:color="auto"/>
            </w:tcBorders>
            <w:shd w:val="clear" w:color="auto" w:fill="auto"/>
          </w:tcPr>
          <w:p w14:paraId="19B13B01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37</w:t>
            </w:r>
          </w:p>
        </w:tc>
        <w:tc>
          <w:tcPr>
            <w:tcW w:w="4397" w:type="dxa"/>
            <w:vMerge w:val="restart"/>
            <w:vAlign w:val="center"/>
          </w:tcPr>
          <w:p w14:paraId="3F314C49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godz. 8.30</w:t>
            </w:r>
          </w:p>
          <w:p w14:paraId="61486BD4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w salach lekcyjnych</w:t>
            </w:r>
          </w:p>
        </w:tc>
      </w:tr>
      <w:tr w:rsidR="00D77AA7" w:rsidRPr="00A66576" w14:paraId="2C3F5C59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47F70920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IV b</w:t>
            </w:r>
          </w:p>
        </w:tc>
        <w:tc>
          <w:tcPr>
            <w:tcW w:w="2242" w:type="dxa"/>
            <w:shd w:val="clear" w:color="auto" w:fill="auto"/>
          </w:tcPr>
          <w:p w14:paraId="6B25FA32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36</w:t>
            </w:r>
          </w:p>
        </w:tc>
        <w:tc>
          <w:tcPr>
            <w:tcW w:w="4397" w:type="dxa"/>
            <w:vMerge/>
            <w:vAlign w:val="center"/>
          </w:tcPr>
          <w:p w14:paraId="2AFC4DBF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0BE03E4E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15C69282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IV c</w:t>
            </w:r>
          </w:p>
        </w:tc>
        <w:tc>
          <w:tcPr>
            <w:tcW w:w="2242" w:type="dxa"/>
            <w:shd w:val="clear" w:color="auto" w:fill="auto"/>
          </w:tcPr>
          <w:p w14:paraId="7DEF4656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41</w:t>
            </w:r>
          </w:p>
        </w:tc>
        <w:tc>
          <w:tcPr>
            <w:tcW w:w="4397" w:type="dxa"/>
            <w:vMerge/>
            <w:vAlign w:val="center"/>
          </w:tcPr>
          <w:p w14:paraId="5F6A4B86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3C866DEF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34C2FC05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IV d</w:t>
            </w:r>
          </w:p>
        </w:tc>
        <w:tc>
          <w:tcPr>
            <w:tcW w:w="2242" w:type="dxa"/>
            <w:shd w:val="clear" w:color="auto" w:fill="auto"/>
          </w:tcPr>
          <w:p w14:paraId="374B22CF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38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5883349E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2B65711C" w14:textId="77777777" w:rsidTr="00A66576">
        <w:trPr>
          <w:trHeight w:val="372"/>
          <w:jc w:val="center"/>
        </w:trPr>
        <w:tc>
          <w:tcPr>
            <w:tcW w:w="2423" w:type="dxa"/>
            <w:tcBorders>
              <w:top w:val="thinThickSmallGap" w:sz="24" w:space="0" w:color="auto"/>
            </w:tcBorders>
            <w:shd w:val="clear" w:color="auto" w:fill="auto"/>
          </w:tcPr>
          <w:p w14:paraId="0C34502E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V a</w:t>
            </w:r>
          </w:p>
        </w:tc>
        <w:tc>
          <w:tcPr>
            <w:tcW w:w="2242" w:type="dxa"/>
            <w:tcBorders>
              <w:top w:val="thinThickSmallGap" w:sz="24" w:space="0" w:color="auto"/>
            </w:tcBorders>
            <w:shd w:val="clear" w:color="auto" w:fill="auto"/>
          </w:tcPr>
          <w:p w14:paraId="4DF4ACD5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4397" w:type="dxa"/>
            <w:vMerge w:val="restart"/>
            <w:vAlign w:val="center"/>
          </w:tcPr>
          <w:p w14:paraId="3E974317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godz. 8.30</w:t>
            </w:r>
          </w:p>
          <w:p w14:paraId="4BF5AFC8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w salach lekcyjnych</w:t>
            </w:r>
          </w:p>
        </w:tc>
      </w:tr>
      <w:tr w:rsidR="00D77AA7" w:rsidRPr="00A66576" w14:paraId="34B4AA94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6DB116C3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V b</w:t>
            </w:r>
          </w:p>
        </w:tc>
        <w:tc>
          <w:tcPr>
            <w:tcW w:w="2242" w:type="dxa"/>
            <w:shd w:val="clear" w:color="auto" w:fill="auto"/>
          </w:tcPr>
          <w:p w14:paraId="3DC31DA4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4397" w:type="dxa"/>
            <w:vMerge/>
            <w:vAlign w:val="center"/>
          </w:tcPr>
          <w:p w14:paraId="0154FE83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50116236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1200B215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V c</w:t>
            </w:r>
          </w:p>
        </w:tc>
        <w:tc>
          <w:tcPr>
            <w:tcW w:w="2242" w:type="dxa"/>
            <w:shd w:val="clear" w:color="auto" w:fill="auto"/>
          </w:tcPr>
          <w:p w14:paraId="3FBC8517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45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3E4AA10E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4AAECB89" w14:textId="77777777" w:rsidTr="00A66576">
        <w:trPr>
          <w:trHeight w:val="372"/>
          <w:jc w:val="center"/>
        </w:trPr>
        <w:tc>
          <w:tcPr>
            <w:tcW w:w="2423" w:type="dxa"/>
            <w:tcBorders>
              <w:top w:val="thinThickSmallGap" w:sz="24" w:space="0" w:color="auto"/>
            </w:tcBorders>
            <w:shd w:val="clear" w:color="auto" w:fill="auto"/>
          </w:tcPr>
          <w:p w14:paraId="45F1A070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VI a</w:t>
            </w:r>
          </w:p>
        </w:tc>
        <w:tc>
          <w:tcPr>
            <w:tcW w:w="2242" w:type="dxa"/>
            <w:tcBorders>
              <w:top w:val="thinThickSmallGap" w:sz="24" w:space="0" w:color="auto"/>
            </w:tcBorders>
            <w:shd w:val="clear" w:color="auto" w:fill="auto"/>
          </w:tcPr>
          <w:p w14:paraId="61A4B4F6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4397" w:type="dxa"/>
            <w:vMerge w:val="restart"/>
            <w:vAlign w:val="center"/>
          </w:tcPr>
          <w:p w14:paraId="06BF3E20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godz. 9.30</w:t>
            </w:r>
          </w:p>
          <w:p w14:paraId="71BF15A8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w salach lekcyjnych</w:t>
            </w:r>
          </w:p>
        </w:tc>
      </w:tr>
      <w:tr w:rsidR="00D77AA7" w:rsidRPr="00A66576" w14:paraId="0832D89B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2EC32A33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 b</w:t>
            </w:r>
          </w:p>
        </w:tc>
        <w:tc>
          <w:tcPr>
            <w:tcW w:w="2242" w:type="dxa"/>
            <w:shd w:val="clear" w:color="auto" w:fill="auto"/>
          </w:tcPr>
          <w:p w14:paraId="1036C1CB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36</w:t>
            </w:r>
          </w:p>
        </w:tc>
        <w:tc>
          <w:tcPr>
            <w:tcW w:w="4397" w:type="dxa"/>
            <w:vMerge/>
            <w:vAlign w:val="center"/>
          </w:tcPr>
          <w:p w14:paraId="1FB5455E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38D87470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21AC614A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 c</w:t>
            </w:r>
          </w:p>
        </w:tc>
        <w:tc>
          <w:tcPr>
            <w:tcW w:w="2242" w:type="dxa"/>
            <w:shd w:val="clear" w:color="auto" w:fill="auto"/>
          </w:tcPr>
          <w:p w14:paraId="6D1D2973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21</w:t>
            </w:r>
          </w:p>
        </w:tc>
        <w:tc>
          <w:tcPr>
            <w:tcW w:w="4397" w:type="dxa"/>
            <w:vMerge/>
            <w:vAlign w:val="center"/>
          </w:tcPr>
          <w:p w14:paraId="12CC0B41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54F1DDE0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62F7AC86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 d</w:t>
            </w:r>
          </w:p>
        </w:tc>
        <w:tc>
          <w:tcPr>
            <w:tcW w:w="2242" w:type="dxa"/>
            <w:shd w:val="clear" w:color="auto" w:fill="auto"/>
          </w:tcPr>
          <w:p w14:paraId="52A28797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37</w:t>
            </w:r>
          </w:p>
        </w:tc>
        <w:tc>
          <w:tcPr>
            <w:tcW w:w="4397" w:type="dxa"/>
            <w:vMerge/>
            <w:vAlign w:val="center"/>
          </w:tcPr>
          <w:p w14:paraId="40388FCF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12C7BB2B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5DD9C6DF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 e</w:t>
            </w:r>
          </w:p>
        </w:tc>
        <w:tc>
          <w:tcPr>
            <w:tcW w:w="2242" w:type="dxa"/>
            <w:shd w:val="clear" w:color="auto" w:fill="auto"/>
          </w:tcPr>
          <w:p w14:paraId="06AF3374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38</w:t>
            </w:r>
          </w:p>
        </w:tc>
        <w:tc>
          <w:tcPr>
            <w:tcW w:w="4397" w:type="dxa"/>
            <w:vMerge/>
            <w:vAlign w:val="center"/>
          </w:tcPr>
          <w:p w14:paraId="0A55A5D6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282820C6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13640B7C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 f</w:t>
            </w:r>
          </w:p>
        </w:tc>
        <w:tc>
          <w:tcPr>
            <w:tcW w:w="2242" w:type="dxa"/>
            <w:shd w:val="clear" w:color="auto" w:fill="auto"/>
          </w:tcPr>
          <w:p w14:paraId="001943A1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45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64443813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593F628D" w14:textId="77777777" w:rsidTr="00A66576">
        <w:trPr>
          <w:trHeight w:val="372"/>
          <w:jc w:val="center"/>
        </w:trPr>
        <w:tc>
          <w:tcPr>
            <w:tcW w:w="2423" w:type="dxa"/>
            <w:tcBorders>
              <w:top w:val="thinThickSmallGap" w:sz="24" w:space="0" w:color="auto"/>
            </w:tcBorders>
            <w:shd w:val="clear" w:color="auto" w:fill="auto"/>
          </w:tcPr>
          <w:p w14:paraId="267E1450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VII a</w:t>
            </w:r>
          </w:p>
        </w:tc>
        <w:tc>
          <w:tcPr>
            <w:tcW w:w="2242" w:type="dxa"/>
            <w:tcBorders>
              <w:top w:val="thinThickSmallGap" w:sz="24" w:space="0" w:color="auto"/>
            </w:tcBorders>
            <w:shd w:val="clear" w:color="auto" w:fill="auto"/>
          </w:tcPr>
          <w:p w14:paraId="4DDE065F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  <w:lang w:val="en-US"/>
              </w:rPr>
            </w:pPr>
            <w:r w:rsidRPr="00A66576">
              <w:rPr>
                <w:sz w:val="32"/>
                <w:szCs w:val="32"/>
                <w:lang w:val="en-US"/>
              </w:rPr>
              <w:t>37</w:t>
            </w:r>
          </w:p>
        </w:tc>
        <w:tc>
          <w:tcPr>
            <w:tcW w:w="4397" w:type="dxa"/>
            <w:vMerge w:val="restart"/>
            <w:vAlign w:val="center"/>
          </w:tcPr>
          <w:p w14:paraId="59A74506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godz. 10.30</w:t>
            </w:r>
          </w:p>
          <w:p w14:paraId="010FE135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  <w:r w:rsidRPr="00A66576">
              <w:rPr>
                <w:b/>
                <w:sz w:val="32"/>
                <w:szCs w:val="32"/>
              </w:rPr>
              <w:t>sala</w:t>
            </w:r>
            <w:r w:rsidR="00A66576">
              <w:rPr>
                <w:b/>
                <w:sz w:val="32"/>
                <w:szCs w:val="32"/>
              </w:rPr>
              <w:t>ch lekcyjnych</w:t>
            </w:r>
          </w:p>
        </w:tc>
      </w:tr>
      <w:tr w:rsidR="00D77AA7" w:rsidRPr="00A66576" w14:paraId="4B46BF92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6FB4B32E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VII b</w:t>
            </w:r>
          </w:p>
        </w:tc>
        <w:tc>
          <w:tcPr>
            <w:tcW w:w="2242" w:type="dxa"/>
            <w:shd w:val="clear" w:color="auto" w:fill="auto"/>
          </w:tcPr>
          <w:p w14:paraId="024AEFF7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36</w:t>
            </w:r>
          </w:p>
        </w:tc>
        <w:tc>
          <w:tcPr>
            <w:tcW w:w="4397" w:type="dxa"/>
            <w:vMerge/>
            <w:vAlign w:val="center"/>
          </w:tcPr>
          <w:p w14:paraId="0FE47AC6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00B20B8B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74301303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VII c</w:t>
            </w:r>
          </w:p>
        </w:tc>
        <w:tc>
          <w:tcPr>
            <w:tcW w:w="2242" w:type="dxa"/>
            <w:shd w:val="clear" w:color="auto" w:fill="auto"/>
          </w:tcPr>
          <w:p w14:paraId="73564529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20</w:t>
            </w:r>
          </w:p>
        </w:tc>
        <w:tc>
          <w:tcPr>
            <w:tcW w:w="4397" w:type="dxa"/>
            <w:vMerge/>
            <w:vAlign w:val="center"/>
          </w:tcPr>
          <w:p w14:paraId="4FA82576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01790481" w14:textId="77777777" w:rsidTr="00A66576">
        <w:trPr>
          <w:trHeight w:val="372"/>
          <w:jc w:val="center"/>
        </w:trPr>
        <w:tc>
          <w:tcPr>
            <w:tcW w:w="2423" w:type="dxa"/>
            <w:shd w:val="clear" w:color="auto" w:fill="auto"/>
          </w:tcPr>
          <w:p w14:paraId="497187A5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VII d</w:t>
            </w:r>
          </w:p>
        </w:tc>
        <w:tc>
          <w:tcPr>
            <w:tcW w:w="2242" w:type="dxa"/>
            <w:shd w:val="clear" w:color="auto" w:fill="auto"/>
          </w:tcPr>
          <w:p w14:paraId="236DAEF8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22</w:t>
            </w:r>
          </w:p>
        </w:tc>
        <w:tc>
          <w:tcPr>
            <w:tcW w:w="4397" w:type="dxa"/>
            <w:vMerge/>
            <w:vAlign w:val="center"/>
          </w:tcPr>
          <w:p w14:paraId="41DE1FDC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7AA7" w:rsidRPr="00A66576" w14:paraId="30CB63FA" w14:textId="77777777" w:rsidTr="00A66576">
        <w:trPr>
          <w:trHeight w:val="372"/>
          <w:jc w:val="center"/>
        </w:trPr>
        <w:tc>
          <w:tcPr>
            <w:tcW w:w="2423" w:type="dxa"/>
            <w:tcBorders>
              <w:bottom w:val="thinThickSmallGap" w:sz="24" w:space="0" w:color="auto"/>
            </w:tcBorders>
            <w:shd w:val="clear" w:color="auto" w:fill="auto"/>
          </w:tcPr>
          <w:p w14:paraId="1AAE8A94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VII e</w:t>
            </w:r>
          </w:p>
        </w:tc>
        <w:tc>
          <w:tcPr>
            <w:tcW w:w="2242" w:type="dxa"/>
            <w:tcBorders>
              <w:bottom w:val="thinThickSmallGap" w:sz="24" w:space="0" w:color="auto"/>
            </w:tcBorders>
            <w:shd w:val="clear" w:color="auto" w:fill="auto"/>
          </w:tcPr>
          <w:p w14:paraId="35070EB5" w14:textId="77777777" w:rsidR="00D77AA7" w:rsidRPr="00A66576" w:rsidRDefault="00D77AA7" w:rsidP="00EE517E">
            <w:pPr>
              <w:pStyle w:val="Tytu"/>
              <w:jc w:val="left"/>
              <w:rPr>
                <w:sz w:val="32"/>
                <w:szCs w:val="32"/>
              </w:rPr>
            </w:pPr>
            <w:r w:rsidRPr="00A66576">
              <w:rPr>
                <w:sz w:val="32"/>
                <w:szCs w:val="32"/>
              </w:rPr>
              <w:t>23</w:t>
            </w:r>
          </w:p>
        </w:tc>
        <w:tc>
          <w:tcPr>
            <w:tcW w:w="4397" w:type="dxa"/>
            <w:vMerge/>
            <w:tcBorders>
              <w:bottom w:val="thinThickSmallGap" w:sz="24" w:space="0" w:color="auto"/>
            </w:tcBorders>
            <w:vAlign w:val="center"/>
          </w:tcPr>
          <w:p w14:paraId="6ACC0AE8" w14:textId="77777777" w:rsidR="00D77AA7" w:rsidRPr="00A66576" w:rsidRDefault="00D77AA7" w:rsidP="00EE517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5C72918" w14:textId="77777777" w:rsidR="00D77AA7" w:rsidRDefault="00D77AA7" w:rsidP="00D1380D">
      <w:pPr>
        <w:pStyle w:val="Tytu"/>
        <w:spacing w:line="360" w:lineRule="auto"/>
        <w:rPr>
          <w:sz w:val="48"/>
          <w:szCs w:val="48"/>
        </w:rPr>
      </w:pPr>
    </w:p>
    <w:p w14:paraId="448024D5" w14:textId="77777777" w:rsidR="00D77AA7" w:rsidRDefault="00D77AA7" w:rsidP="00D1380D">
      <w:pPr>
        <w:pStyle w:val="Tytu"/>
        <w:spacing w:line="360" w:lineRule="auto"/>
        <w:rPr>
          <w:sz w:val="48"/>
          <w:szCs w:val="48"/>
        </w:rPr>
      </w:pPr>
    </w:p>
    <w:p w14:paraId="0311D22E" w14:textId="77777777" w:rsidR="00D77AA7" w:rsidRDefault="00D77AA7" w:rsidP="00D1380D">
      <w:pPr>
        <w:pStyle w:val="Tytu"/>
        <w:spacing w:line="360" w:lineRule="auto"/>
        <w:rPr>
          <w:sz w:val="48"/>
          <w:szCs w:val="48"/>
        </w:rPr>
      </w:pPr>
    </w:p>
    <w:p w14:paraId="5DB8D72C" w14:textId="77777777" w:rsidR="00D1380D" w:rsidRPr="00D1380D" w:rsidRDefault="00D1380D" w:rsidP="00D1380D">
      <w:pPr>
        <w:pStyle w:val="Tytu"/>
        <w:spacing w:line="360" w:lineRule="auto"/>
        <w:rPr>
          <w:sz w:val="48"/>
          <w:szCs w:val="48"/>
        </w:rPr>
      </w:pPr>
      <w:r w:rsidRPr="00D1380D">
        <w:rPr>
          <w:sz w:val="48"/>
          <w:szCs w:val="48"/>
        </w:rPr>
        <w:t>ZAKOŃCZENIE</w:t>
      </w:r>
    </w:p>
    <w:p w14:paraId="17239020" w14:textId="77777777" w:rsidR="00D1380D" w:rsidRPr="00D1380D" w:rsidRDefault="00D1380D" w:rsidP="00D1380D">
      <w:pPr>
        <w:pStyle w:val="Tytu"/>
        <w:spacing w:line="360" w:lineRule="auto"/>
        <w:rPr>
          <w:sz w:val="48"/>
          <w:szCs w:val="48"/>
        </w:rPr>
      </w:pPr>
      <w:r w:rsidRPr="00D1380D">
        <w:rPr>
          <w:sz w:val="48"/>
          <w:szCs w:val="48"/>
        </w:rPr>
        <w:t>ROKU SZKOLNEGO</w:t>
      </w:r>
    </w:p>
    <w:p w14:paraId="4A5CDDA3" w14:textId="77777777" w:rsidR="00D1380D" w:rsidRPr="00D1380D" w:rsidRDefault="00D1380D" w:rsidP="00D1380D">
      <w:pPr>
        <w:pStyle w:val="Tytu"/>
        <w:spacing w:line="360" w:lineRule="auto"/>
        <w:rPr>
          <w:sz w:val="48"/>
          <w:szCs w:val="48"/>
        </w:rPr>
      </w:pPr>
      <w:r w:rsidRPr="00D1380D">
        <w:rPr>
          <w:sz w:val="48"/>
          <w:szCs w:val="48"/>
        </w:rPr>
        <w:t xml:space="preserve">DLA KLAS 8 </w:t>
      </w:r>
    </w:p>
    <w:p w14:paraId="67AF9107" w14:textId="77777777" w:rsidR="00D1380D" w:rsidRPr="00D1380D" w:rsidRDefault="00D1380D" w:rsidP="00D1380D">
      <w:pPr>
        <w:pStyle w:val="Tytu"/>
        <w:spacing w:line="360" w:lineRule="auto"/>
        <w:rPr>
          <w:sz w:val="48"/>
          <w:szCs w:val="48"/>
        </w:rPr>
      </w:pPr>
    </w:p>
    <w:p w14:paraId="555B9913" w14:textId="77777777" w:rsidR="00D1380D" w:rsidRPr="00D1380D" w:rsidRDefault="00D1380D" w:rsidP="00D1380D">
      <w:pPr>
        <w:pStyle w:val="Tytu"/>
        <w:spacing w:line="360" w:lineRule="auto"/>
        <w:rPr>
          <w:sz w:val="48"/>
          <w:szCs w:val="48"/>
        </w:rPr>
      </w:pPr>
    </w:p>
    <w:p w14:paraId="360C5E72" w14:textId="77777777" w:rsidR="00D1380D" w:rsidRPr="00D1380D" w:rsidRDefault="00D1380D" w:rsidP="00D1380D">
      <w:pPr>
        <w:pStyle w:val="Tytu"/>
        <w:spacing w:line="360" w:lineRule="auto"/>
        <w:ind w:left="1410" w:hanging="1410"/>
        <w:jc w:val="left"/>
        <w:rPr>
          <w:sz w:val="48"/>
          <w:szCs w:val="48"/>
        </w:rPr>
      </w:pPr>
      <w:r w:rsidRPr="00D1380D">
        <w:rPr>
          <w:sz w:val="48"/>
          <w:szCs w:val="48"/>
        </w:rPr>
        <w:t xml:space="preserve">8A </w:t>
      </w:r>
      <w:r w:rsidRPr="00D1380D">
        <w:rPr>
          <w:sz w:val="48"/>
          <w:szCs w:val="48"/>
        </w:rPr>
        <w:tab/>
      </w:r>
      <w:r w:rsidRPr="00D1380D">
        <w:rPr>
          <w:sz w:val="48"/>
          <w:szCs w:val="48"/>
        </w:rPr>
        <w:tab/>
        <w:t>8.15-9.00  sala gimnastyczna</w:t>
      </w:r>
      <w:r w:rsidR="00E20078">
        <w:rPr>
          <w:sz w:val="48"/>
          <w:szCs w:val="48"/>
        </w:rPr>
        <w:t>,</w:t>
      </w:r>
      <w:r w:rsidRPr="00D1380D">
        <w:rPr>
          <w:sz w:val="48"/>
          <w:szCs w:val="48"/>
        </w:rPr>
        <w:t xml:space="preserve"> </w:t>
      </w:r>
      <w:r w:rsidR="00E20078">
        <w:rPr>
          <w:sz w:val="48"/>
          <w:szCs w:val="48"/>
        </w:rPr>
        <w:t xml:space="preserve">                      </w:t>
      </w:r>
      <w:r w:rsidRPr="00D1380D">
        <w:rPr>
          <w:sz w:val="48"/>
          <w:szCs w:val="48"/>
        </w:rPr>
        <w:t xml:space="preserve"> następnie przejście do </w:t>
      </w:r>
      <w:r w:rsidR="00E20078">
        <w:rPr>
          <w:sz w:val="48"/>
          <w:szCs w:val="48"/>
        </w:rPr>
        <w:t>s</w:t>
      </w:r>
      <w:r w:rsidRPr="00D1380D">
        <w:rPr>
          <w:sz w:val="48"/>
          <w:szCs w:val="48"/>
        </w:rPr>
        <w:t>ali nr 46</w:t>
      </w:r>
    </w:p>
    <w:p w14:paraId="13900E83" w14:textId="77777777" w:rsidR="00D1380D" w:rsidRPr="00D1380D" w:rsidRDefault="00D1380D" w:rsidP="00D1380D">
      <w:pPr>
        <w:pStyle w:val="Tytu"/>
        <w:spacing w:line="360" w:lineRule="auto"/>
        <w:jc w:val="left"/>
        <w:rPr>
          <w:sz w:val="48"/>
          <w:szCs w:val="48"/>
        </w:rPr>
      </w:pPr>
    </w:p>
    <w:p w14:paraId="18897BED" w14:textId="77777777" w:rsidR="00D1380D" w:rsidRPr="00D1380D" w:rsidRDefault="00D1380D" w:rsidP="00D1380D">
      <w:pPr>
        <w:pStyle w:val="Tytu"/>
        <w:spacing w:line="360" w:lineRule="auto"/>
        <w:ind w:left="1410" w:hanging="1410"/>
        <w:jc w:val="left"/>
        <w:rPr>
          <w:sz w:val="48"/>
          <w:szCs w:val="48"/>
        </w:rPr>
      </w:pPr>
      <w:r w:rsidRPr="00D1380D">
        <w:rPr>
          <w:sz w:val="48"/>
          <w:szCs w:val="48"/>
        </w:rPr>
        <w:t>8B</w:t>
      </w:r>
      <w:r w:rsidRPr="00D1380D">
        <w:rPr>
          <w:sz w:val="48"/>
          <w:szCs w:val="48"/>
        </w:rPr>
        <w:tab/>
      </w:r>
      <w:r w:rsidRPr="00D1380D">
        <w:rPr>
          <w:sz w:val="48"/>
          <w:szCs w:val="48"/>
        </w:rPr>
        <w:tab/>
        <w:t>9.00-9.45 sala gimnastyczna</w:t>
      </w:r>
      <w:r w:rsidR="00E20078">
        <w:rPr>
          <w:sz w:val="48"/>
          <w:szCs w:val="48"/>
        </w:rPr>
        <w:t xml:space="preserve">,                            </w:t>
      </w:r>
      <w:r w:rsidRPr="00D1380D">
        <w:rPr>
          <w:sz w:val="48"/>
          <w:szCs w:val="48"/>
        </w:rPr>
        <w:t xml:space="preserve"> następnie przejście do </w:t>
      </w:r>
      <w:r w:rsidR="00E20078">
        <w:rPr>
          <w:sz w:val="48"/>
          <w:szCs w:val="48"/>
        </w:rPr>
        <w:t>s</w:t>
      </w:r>
      <w:r w:rsidRPr="00D1380D">
        <w:rPr>
          <w:sz w:val="48"/>
          <w:szCs w:val="48"/>
        </w:rPr>
        <w:t>ali nr 43</w:t>
      </w:r>
    </w:p>
    <w:p w14:paraId="6D63FFBF" w14:textId="77777777" w:rsidR="00D1380D" w:rsidRPr="00D1380D" w:rsidRDefault="00D1380D" w:rsidP="00D1380D">
      <w:pPr>
        <w:pStyle w:val="Tytu"/>
        <w:spacing w:line="360" w:lineRule="auto"/>
        <w:jc w:val="left"/>
        <w:rPr>
          <w:sz w:val="48"/>
          <w:szCs w:val="48"/>
        </w:rPr>
      </w:pPr>
    </w:p>
    <w:p w14:paraId="30573B9F" w14:textId="77777777" w:rsidR="00D1380D" w:rsidRPr="00D1380D" w:rsidRDefault="00D1380D" w:rsidP="00D1380D">
      <w:pPr>
        <w:pStyle w:val="Tytu"/>
        <w:spacing w:line="360" w:lineRule="auto"/>
        <w:ind w:left="1410" w:hanging="1410"/>
        <w:jc w:val="left"/>
        <w:rPr>
          <w:sz w:val="48"/>
          <w:szCs w:val="48"/>
        </w:rPr>
      </w:pPr>
      <w:r w:rsidRPr="00D1380D">
        <w:rPr>
          <w:sz w:val="48"/>
          <w:szCs w:val="48"/>
        </w:rPr>
        <w:t xml:space="preserve">8C </w:t>
      </w:r>
      <w:r w:rsidRPr="00D1380D">
        <w:rPr>
          <w:sz w:val="48"/>
          <w:szCs w:val="48"/>
        </w:rPr>
        <w:tab/>
      </w:r>
      <w:r w:rsidRPr="00D1380D">
        <w:rPr>
          <w:sz w:val="48"/>
          <w:szCs w:val="48"/>
        </w:rPr>
        <w:tab/>
        <w:t>9.45-10.30 sala gimnastyczna</w:t>
      </w:r>
      <w:r w:rsidR="00E20078">
        <w:rPr>
          <w:sz w:val="48"/>
          <w:szCs w:val="48"/>
        </w:rPr>
        <w:t>,</w:t>
      </w:r>
      <w:r w:rsidRPr="00D1380D">
        <w:rPr>
          <w:sz w:val="48"/>
          <w:szCs w:val="48"/>
        </w:rPr>
        <w:t xml:space="preserve"> </w:t>
      </w:r>
      <w:r w:rsidR="00E20078">
        <w:rPr>
          <w:sz w:val="48"/>
          <w:szCs w:val="48"/>
        </w:rPr>
        <w:t xml:space="preserve">                                 </w:t>
      </w:r>
      <w:r w:rsidRPr="00D1380D">
        <w:rPr>
          <w:sz w:val="48"/>
          <w:szCs w:val="48"/>
        </w:rPr>
        <w:t xml:space="preserve"> następnie przejście do </w:t>
      </w:r>
      <w:r w:rsidR="00E20078">
        <w:rPr>
          <w:sz w:val="48"/>
          <w:szCs w:val="48"/>
        </w:rPr>
        <w:t>s</w:t>
      </w:r>
      <w:r w:rsidRPr="00D1380D">
        <w:rPr>
          <w:sz w:val="48"/>
          <w:szCs w:val="48"/>
        </w:rPr>
        <w:t>ali nr 39</w:t>
      </w:r>
    </w:p>
    <w:p w14:paraId="1D9718B5" w14:textId="77777777" w:rsidR="00D1380D" w:rsidRDefault="00D1380D" w:rsidP="00D1380D">
      <w:pPr>
        <w:pStyle w:val="Tytu"/>
        <w:spacing w:line="360" w:lineRule="auto"/>
        <w:jc w:val="left"/>
        <w:rPr>
          <w:sz w:val="36"/>
          <w:szCs w:val="36"/>
        </w:rPr>
      </w:pPr>
    </w:p>
    <w:p w14:paraId="489B9858" w14:textId="77777777" w:rsidR="00D1380D" w:rsidRPr="00D1380D" w:rsidRDefault="00D1380D" w:rsidP="00D1380D">
      <w:pPr>
        <w:pStyle w:val="Tytu"/>
        <w:spacing w:line="360" w:lineRule="auto"/>
        <w:jc w:val="left"/>
        <w:rPr>
          <w:sz w:val="36"/>
          <w:szCs w:val="36"/>
        </w:rPr>
      </w:pPr>
    </w:p>
    <w:p w14:paraId="1430317A" w14:textId="77777777" w:rsidR="002240C9" w:rsidRDefault="002240C9" w:rsidP="002240C9">
      <w:pPr>
        <w:pStyle w:val="Tytu"/>
        <w:spacing w:line="360" w:lineRule="auto"/>
        <w:rPr>
          <w:sz w:val="40"/>
          <w:szCs w:val="40"/>
        </w:rPr>
      </w:pPr>
    </w:p>
    <w:p w14:paraId="17E6D011" w14:textId="77777777" w:rsidR="00D1380D" w:rsidRPr="00931285" w:rsidRDefault="00D1380D" w:rsidP="00D1380D">
      <w:pPr>
        <w:pStyle w:val="Tytu"/>
        <w:spacing w:line="360" w:lineRule="auto"/>
        <w:jc w:val="left"/>
        <w:rPr>
          <w:sz w:val="40"/>
          <w:szCs w:val="40"/>
        </w:rPr>
      </w:pPr>
    </w:p>
    <w:p w14:paraId="0CC8DF3D" w14:textId="77777777" w:rsidR="002240C9" w:rsidRPr="00D1380D" w:rsidRDefault="002240C9" w:rsidP="002240C9">
      <w:pPr>
        <w:pStyle w:val="Tytu"/>
        <w:spacing w:line="360" w:lineRule="auto"/>
        <w:rPr>
          <w:sz w:val="72"/>
          <w:szCs w:val="72"/>
        </w:rPr>
      </w:pPr>
      <w:r w:rsidRPr="00D1380D">
        <w:rPr>
          <w:sz w:val="72"/>
          <w:szCs w:val="72"/>
        </w:rPr>
        <w:t xml:space="preserve">ZAKOŃCZENIE </w:t>
      </w:r>
    </w:p>
    <w:p w14:paraId="1128F071" w14:textId="77777777" w:rsidR="002240C9" w:rsidRPr="00D1380D" w:rsidRDefault="002240C9" w:rsidP="002240C9">
      <w:pPr>
        <w:pStyle w:val="Tytu"/>
        <w:spacing w:line="360" w:lineRule="auto"/>
        <w:rPr>
          <w:sz w:val="72"/>
          <w:szCs w:val="72"/>
        </w:rPr>
      </w:pPr>
      <w:r w:rsidRPr="00D1380D">
        <w:rPr>
          <w:sz w:val="72"/>
          <w:szCs w:val="72"/>
        </w:rPr>
        <w:t>ROKU SZKOLNEGO</w:t>
      </w:r>
    </w:p>
    <w:p w14:paraId="6A9CEB40" w14:textId="77777777" w:rsidR="002240C9" w:rsidRPr="00D1380D" w:rsidRDefault="002240C9" w:rsidP="002240C9">
      <w:pPr>
        <w:pStyle w:val="Tytu"/>
        <w:spacing w:line="360" w:lineRule="auto"/>
        <w:rPr>
          <w:sz w:val="72"/>
          <w:szCs w:val="72"/>
        </w:rPr>
      </w:pPr>
      <w:r w:rsidRPr="00D1380D">
        <w:rPr>
          <w:sz w:val="72"/>
          <w:szCs w:val="72"/>
        </w:rPr>
        <w:t xml:space="preserve">dla </w:t>
      </w:r>
    </w:p>
    <w:p w14:paraId="20F9EC0A" w14:textId="77777777" w:rsidR="002240C9" w:rsidRPr="00D1380D" w:rsidRDefault="002240C9" w:rsidP="002240C9">
      <w:pPr>
        <w:pStyle w:val="Tytu"/>
        <w:spacing w:line="360" w:lineRule="auto"/>
        <w:rPr>
          <w:sz w:val="72"/>
          <w:szCs w:val="72"/>
        </w:rPr>
      </w:pPr>
      <w:r w:rsidRPr="00D1380D">
        <w:rPr>
          <w:sz w:val="72"/>
          <w:szCs w:val="72"/>
        </w:rPr>
        <w:t>oddziału przedszkolnego</w:t>
      </w:r>
    </w:p>
    <w:p w14:paraId="2EE103CA" w14:textId="77777777" w:rsidR="002240C9" w:rsidRPr="00D1380D" w:rsidRDefault="002240C9" w:rsidP="002240C9">
      <w:pPr>
        <w:pStyle w:val="Tytu"/>
        <w:rPr>
          <w:sz w:val="72"/>
          <w:szCs w:val="72"/>
        </w:rPr>
      </w:pPr>
      <w:r w:rsidRPr="00D1380D">
        <w:rPr>
          <w:sz w:val="72"/>
          <w:szCs w:val="72"/>
        </w:rPr>
        <w:t>odbędzie się</w:t>
      </w:r>
    </w:p>
    <w:p w14:paraId="095B3327" w14:textId="77777777" w:rsidR="002240C9" w:rsidRPr="00D1380D" w:rsidRDefault="002240C9" w:rsidP="00E20078">
      <w:pPr>
        <w:pStyle w:val="Tytu"/>
        <w:jc w:val="left"/>
        <w:rPr>
          <w:sz w:val="72"/>
          <w:szCs w:val="72"/>
        </w:rPr>
      </w:pPr>
    </w:p>
    <w:p w14:paraId="0AC61FAF" w14:textId="77777777" w:rsidR="002240C9" w:rsidRPr="00D1380D" w:rsidRDefault="00D1380D" w:rsidP="002240C9">
      <w:pPr>
        <w:pStyle w:val="Tytu"/>
        <w:spacing w:line="360" w:lineRule="auto"/>
        <w:rPr>
          <w:sz w:val="72"/>
          <w:szCs w:val="72"/>
        </w:rPr>
      </w:pPr>
      <w:r w:rsidRPr="00D1380D">
        <w:rPr>
          <w:sz w:val="72"/>
          <w:szCs w:val="72"/>
        </w:rPr>
        <w:t>25</w:t>
      </w:r>
      <w:r w:rsidR="002240C9" w:rsidRPr="00D1380D">
        <w:rPr>
          <w:sz w:val="72"/>
          <w:szCs w:val="72"/>
        </w:rPr>
        <w:t xml:space="preserve"> czerwca /</w:t>
      </w:r>
      <w:r w:rsidRPr="00D1380D">
        <w:rPr>
          <w:sz w:val="72"/>
          <w:szCs w:val="72"/>
        </w:rPr>
        <w:t>piątek</w:t>
      </w:r>
      <w:r w:rsidR="002240C9" w:rsidRPr="00D1380D">
        <w:rPr>
          <w:sz w:val="72"/>
          <w:szCs w:val="72"/>
        </w:rPr>
        <w:t>/</w:t>
      </w:r>
    </w:p>
    <w:p w14:paraId="6DBA3F1C" w14:textId="77777777" w:rsidR="002240C9" w:rsidRPr="00D1380D" w:rsidRDefault="002240C9" w:rsidP="002240C9">
      <w:pPr>
        <w:pStyle w:val="Tytu"/>
        <w:spacing w:line="360" w:lineRule="auto"/>
        <w:rPr>
          <w:sz w:val="72"/>
          <w:szCs w:val="72"/>
        </w:rPr>
      </w:pPr>
      <w:r w:rsidRPr="00D1380D">
        <w:rPr>
          <w:sz w:val="72"/>
          <w:szCs w:val="72"/>
        </w:rPr>
        <w:t xml:space="preserve">godz. </w:t>
      </w:r>
      <w:r w:rsidR="00532710">
        <w:rPr>
          <w:sz w:val="72"/>
          <w:szCs w:val="72"/>
        </w:rPr>
        <w:t>11.00</w:t>
      </w:r>
    </w:p>
    <w:p w14:paraId="1D13FA67" w14:textId="77777777" w:rsidR="002240C9" w:rsidRPr="00D1380D" w:rsidRDefault="002240C9" w:rsidP="002240C9">
      <w:pPr>
        <w:pStyle w:val="Tytu"/>
        <w:spacing w:line="360" w:lineRule="auto"/>
        <w:rPr>
          <w:sz w:val="72"/>
          <w:szCs w:val="72"/>
        </w:rPr>
      </w:pPr>
      <w:r w:rsidRPr="00D1380D">
        <w:rPr>
          <w:sz w:val="72"/>
          <w:szCs w:val="72"/>
        </w:rPr>
        <w:t xml:space="preserve">sala </w:t>
      </w:r>
      <w:r w:rsidR="00E20078">
        <w:rPr>
          <w:sz w:val="72"/>
          <w:szCs w:val="72"/>
        </w:rPr>
        <w:t>6</w:t>
      </w:r>
    </w:p>
    <w:p w14:paraId="3DFF2C7B" w14:textId="77777777" w:rsidR="002240C9" w:rsidRPr="002240C9" w:rsidRDefault="002240C9" w:rsidP="002240C9">
      <w:pPr>
        <w:rPr>
          <w:sz w:val="72"/>
          <w:szCs w:val="72"/>
        </w:rPr>
      </w:pPr>
    </w:p>
    <w:sectPr w:rsidR="002240C9" w:rsidRPr="0022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7884"/>
    <w:multiLevelType w:val="hybridMultilevel"/>
    <w:tmpl w:val="0238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C9"/>
    <w:rsid w:val="001D62E7"/>
    <w:rsid w:val="002240C9"/>
    <w:rsid w:val="00277918"/>
    <w:rsid w:val="003B3589"/>
    <w:rsid w:val="003B5395"/>
    <w:rsid w:val="00532710"/>
    <w:rsid w:val="00533E57"/>
    <w:rsid w:val="006030D4"/>
    <w:rsid w:val="006115B7"/>
    <w:rsid w:val="007B6AB0"/>
    <w:rsid w:val="00A66576"/>
    <w:rsid w:val="00D1380D"/>
    <w:rsid w:val="00D77AA7"/>
    <w:rsid w:val="00E20078"/>
    <w:rsid w:val="00F40523"/>
    <w:rsid w:val="00F412FB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D56F"/>
  <w15:chartTrackingRefBased/>
  <w15:docId w15:val="{7ABCA82B-04A0-4E1A-AA66-9E9BA9C2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0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2240C9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2240C9"/>
    <w:rPr>
      <w:rFonts w:ascii="Times New Roman" w:eastAsia="Times New Roman" w:hAnsi="Times New Roman" w:cs="Times New Roman"/>
      <w:b/>
      <w:color w:val="000000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E5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356C-A21A-4F75-995F-0653174F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279 IM. BATALIONOW AK GUSTAW I HARNAS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Izabela</cp:lastModifiedBy>
  <cp:revision>6</cp:revision>
  <cp:lastPrinted>2021-06-18T12:08:00Z</cp:lastPrinted>
  <dcterms:created xsi:type="dcterms:W3CDTF">2021-06-21T07:51:00Z</dcterms:created>
  <dcterms:modified xsi:type="dcterms:W3CDTF">2021-06-21T08:07:00Z</dcterms:modified>
</cp:coreProperties>
</file>